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108" w:rsidRPr="009828D8" w:rsidRDefault="00EA3108" w:rsidP="00EA3108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 </w:t>
      </w:r>
      <w:r w:rsidRPr="009828D8">
        <w:rPr>
          <w:rFonts w:ascii="Times New Roman" w:hAnsi="Times New Roman"/>
          <w:sz w:val="28"/>
          <w:szCs w:val="28"/>
        </w:rPr>
        <w:t>1</w:t>
      </w:r>
    </w:p>
    <w:p w:rsidR="00EA3108" w:rsidRPr="009828D8" w:rsidRDefault="00EA3108" w:rsidP="00EA3108">
      <w:pPr>
        <w:ind w:right="-1"/>
        <w:rPr>
          <w:rFonts w:ascii="Times New Roman" w:hAnsi="Times New Roman"/>
          <w:sz w:val="28"/>
          <w:szCs w:val="28"/>
        </w:rPr>
      </w:pPr>
    </w:p>
    <w:p w:rsidR="00EA3108" w:rsidRPr="009828D8" w:rsidRDefault="00EA3108" w:rsidP="00EA3108">
      <w:pPr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  <w:r w:rsidRPr="009828D8">
        <w:rPr>
          <w:rFonts w:ascii="Times New Roman" w:hAnsi="Times New Roman"/>
          <w:b/>
          <w:sz w:val="28"/>
          <w:szCs w:val="28"/>
        </w:rPr>
        <w:t>Справка о проекте «Тотальный тест «Доступная среда»</w:t>
      </w:r>
    </w:p>
    <w:p w:rsidR="00EA3108" w:rsidRPr="009828D8" w:rsidRDefault="00EA3108" w:rsidP="00EA3108">
      <w:pPr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A3108" w:rsidRPr="009828D8" w:rsidRDefault="00EA3108" w:rsidP="00EA3108">
      <w:pPr>
        <w:tabs>
          <w:tab w:val="left" w:pos="0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>Тотальный тест «Доступная среда» – это общероссийская акция по</w:t>
      </w:r>
      <w:r>
        <w:rPr>
          <w:rFonts w:ascii="Times New Roman" w:hAnsi="Times New Roman"/>
          <w:sz w:val="28"/>
          <w:szCs w:val="28"/>
        </w:rPr>
        <w:t> </w:t>
      </w:r>
      <w:r w:rsidRPr="009828D8">
        <w:rPr>
          <w:rFonts w:ascii="Times New Roman" w:hAnsi="Times New Roman"/>
          <w:sz w:val="28"/>
          <w:szCs w:val="28"/>
        </w:rPr>
        <w:t>добровольному тестированию на тему доступной среды, в международный день инвалида, где каждый желающий может прийти и проверить свои знания на тему доступной среды и навыков общения с людьми с инвалидностью.</w:t>
      </w:r>
    </w:p>
    <w:p w:rsidR="00EA3108" w:rsidRDefault="00EA3108" w:rsidP="00EA3108">
      <w:pPr>
        <w:tabs>
          <w:tab w:val="left" w:pos="0"/>
        </w:tabs>
        <w:ind w:right="-1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828D8">
        <w:rPr>
          <w:rFonts w:ascii="Times New Roman" w:eastAsia="Times New Roman" w:hAnsi="Times New Roman"/>
          <w:color w:val="000000"/>
          <w:sz w:val="28"/>
          <w:szCs w:val="28"/>
        </w:rPr>
        <w:t>В 2019 году в добровольном тестировании для всех желающих на тему организации доступной среды и навыков общения с людьми с инвалидностью приняли участие более 14 </w:t>
      </w:r>
      <w:r>
        <w:rPr>
          <w:rFonts w:ascii="Times New Roman" w:eastAsia="Times New Roman" w:hAnsi="Times New Roman"/>
          <w:color w:val="000000"/>
          <w:sz w:val="28"/>
          <w:szCs w:val="28"/>
        </w:rPr>
        <w:t>000 человек из 72 субъектов РФ.</w:t>
      </w:r>
    </w:p>
    <w:p w:rsidR="00EA3108" w:rsidRPr="009828D8" w:rsidRDefault="00EA3108" w:rsidP="00EA3108">
      <w:pPr>
        <w:tabs>
          <w:tab w:val="left" w:pos="0"/>
        </w:tabs>
        <w:ind w:right="-1" w:firstLine="709"/>
        <w:jc w:val="both"/>
        <w:rPr>
          <w:rFonts w:ascii="Times New Roman" w:eastAsia="Calibri" w:hAnsi="Times New Roman"/>
          <w:sz w:val="28"/>
          <w:szCs w:val="28"/>
        </w:rPr>
      </w:pPr>
      <w:r w:rsidRPr="009828D8">
        <w:rPr>
          <w:rFonts w:ascii="Times New Roman" w:eastAsia="Calibri" w:hAnsi="Times New Roman"/>
          <w:sz w:val="28"/>
          <w:szCs w:val="28"/>
        </w:rPr>
        <w:t xml:space="preserve">Ключевые тематические блоки теста </w:t>
      </w:r>
      <w:r>
        <w:rPr>
          <w:rFonts w:ascii="Times New Roman" w:eastAsia="Calibri" w:hAnsi="Times New Roman"/>
          <w:sz w:val="28"/>
          <w:szCs w:val="28"/>
        </w:rPr>
        <w:t>–</w:t>
      </w:r>
      <w:r w:rsidRPr="009828D8">
        <w:rPr>
          <w:rFonts w:ascii="Times New Roman" w:eastAsia="Calibri" w:hAnsi="Times New Roman"/>
          <w:sz w:val="28"/>
          <w:szCs w:val="28"/>
        </w:rPr>
        <w:t xml:space="preserve"> морально-этические аспекты общения с людьми с инвалидностью, советы по оказанию ситуационной помощи и при сопровождении клиентов с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9828D8">
        <w:rPr>
          <w:rFonts w:ascii="Times New Roman" w:eastAsia="Calibri" w:hAnsi="Times New Roman"/>
          <w:sz w:val="28"/>
          <w:szCs w:val="28"/>
        </w:rPr>
        <w:t>нарушениями слуха, зрения, опорно-двигательного аппарата, ментальными нарушениями, нормативная база и комплексный подход в</w:t>
      </w:r>
      <w:r>
        <w:rPr>
          <w:rFonts w:ascii="Times New Roman" w:eastAsia="Calibri" w:hAnsi="Times New Roman"/>
          <w:sz w:val="28"/>
          <w:szCs w:val="28"/>
        </w:rPr>
        <w:t> </w:t>
      </w:r>
      <w:r w:rsidRPr="009828D8">
        <w:rPr>
          <w:rFonts w:ascii="Times New Roman" w:eastAsia="Calibri" w:hAnsi="Times New Roman"/>
          <w:sz w:val="28"/>
          <w:szCs w:val="28"/>
        </w:rPr>
        <w:t>организации доступной среды. В 2019 году реализован</w:t>
      </w:r>
      <w:r w:rsidRPr="009828D8">
        <w:rPr>
          <w:rFonts w:ascii="Times New Roman" w:hAnsi="Times New Roman"/>
          <w:sz w:val="28"/>
          <w:szCs w:val="28"/>
        </w:rPr>
        <w:t xml:space="preserve"> при поддержке Фонда президентских грантов.</w:t>
      </w:r>
    </w:p>
    <w:p w:rsidR="00EA3108" w:rsidRPr="009828D8" w:rsidRDefault="00EA3108" w:rsidP="00EA3108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 xml:space="preserve">Средний результат теста среди участников </w:t>
      </w:r>
      <w:r>
        <w:rPr>
          <w:rFonts w:ascii="Times New Roman" w:hAnsi="Times New Roman"/>
          <w:sz w:val="28"/>
          <w:szCs w:val="28"/>
        </w:rPr>
        <w:t>–</w:t>
      </w:r>
      <w:r w:rsidRPr="009828D8">
        <w:rPr>
          <w:rFonts w:ascii="Times New Roman" w:hAnsi="Times New Roman"/>
          <w:sz w:val="28"/>
          <w:szCs w:val="28"/>
        </w:rPr>
        <w:t xml:space="preserve"> 60% правильных ответов. Больше всего правильных ответов на вопросы из блока ситуационной помощи людям с нарушением зрения: какая помощь может быть необходима посетителю с</w:t>
      </w:r>
      <w:r>
        <w:rPr>
          <w:rFonts w:ascii="Times New Roman" w:hAnsi="Times New Roman"/>
          <w:sz w:val="28"/>
          <w:szCs w:val="28"/>
        </w:rPr>
        <w:t> нарушением зрения (98% –</w:t>
      </w:r>
      <w:r w:rsidRPr="009828D8">
        <w:rPr>
          <w:rFonts w:ascii="Times New Roman" w:hAnsi="Times New Roman"/>
          <w:sz w:val="28"/>
          <w:szCs w:val="28"/>
        </w:rPr>
        <w:t xml:space="preserve"> правильных ответов), распространяется ли действие знака «с собаками вход запрещён» в отношении посетителей с нарушением зрения с собаками-проводниками (92%), как себя вести, если во время общения с</w:t>
      </w:r>
      <w:r>
        <w:rPr>
          <w:rFonts w:ascii="Times New Roman" w:hAnsi="Times New Roman"/>
          <w:sz w:val="28"/>
          <w:szCs w:val="28"/>
        </w:rPr>
        <w:t> </w:t>
      </w:r>
      <w:r w:rsidRPr="009828D8">
        <w:rPr>
          <w:rFonts w:ascii="Times New Roman" w:hAnsi="Times New Roman"/>
          <w:sz w:val="28"/>
          <w:szCs w:val="28"/>
        </w:rPr>
        <w:t xml:space="preserve">собеседником с нарушением зрения Вам необходимо выйти (93%); а также </w:t>
      </w:r>
      <w:r>
        <w:rPr>
          <w:rFonts w:ascii="Times New Roman" w:hAnsi="Times New Roman"/>
          <w:sz w:val="28"/>
          <w:szCs w:val="28"/>
        </w:rPr>
        <w:t>–</w:t>
      </w:r>
      <w:r w:rsidRPr="009828D8">
        <w:rPr>
          <w:rFonts w:ascii="Times New Roman" w:hAnsi="Times New Roman"/>
          <w:sz w:val="28"/>
          <w:szCs w:val="28"/>
        </w:rPr>
        <w:t xml:space="preserve"> какие технические средства реабилитации помогают людям с  инвалидностью в</w:t>
      </w:r>
      <w:r>
        <w:rPr>
          <w:rFonts w:ascii="Times New Roman" w:hAnsi="Times New Roman"/>
          <w:sz w:val="28"/>
          <w:szCs w:val="28"/>
        </w:rPr>
        <w:t> </w:t>
      </w:r>
      <w:r w:rsidRPr="009828D8">
        <w:rPr>
          <w:rFonts w:ascii="Times New Roman" w:hAnsi="Times New Roman"/>
          <w:sz w:val="28"/>
          <w:szCs w:val="28"/>
        </w:rPr>
        <w:t>передвижении (98%), на какие объекты распространяются правила обеспечения доступной среды (98%).</w:t>
      </w:r>
    </w:p>
    <w:p w:rsidR="00EA3108" w:rsidRPr="009828D8" w:rsidRDefault="00EA3108" w:rsidP="00EA310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 xml:space="preserve">Больше всего неправильных ответов было по тематическим блокам – морально-психологические аспекты общения и организация доступного пространства, нормативная база, а именно: относительно корректной формулировки в отношении человека с инвалидностью (90% ответили неправильно); при обращении к человеку с нарушением зрения можно сказать </w:t>
      </w:r>
      <w:r w:rsidRPr="009828D8">
        <w:rPr>
          <w:rFonts w:ascii="Times New Roman" w:hAnsi="Times New Roman"/>
          <w:sz w:val="28"/>
          <w:szCs w:val="28"/>
        </w:rPr>
        <w:lastRenderedPageBreak/>
        <w:t>«Посмотрите!» (40% неправильных ответов); «собака – проводник», которая помогает людям с нарушением зрения ориентироваться в пространстве (70%</w:t>
      </w:r>
      <w:r>
        <w:rPr>
          <w:rFonts w:ascii="Times New Roman" w:hAnsi="Times New Roman"/>
          <w:sz w:val="28"/>
          <w:szCs w:val="28"/>
        </w:rPr>
        <w:t> </w:t>
      </w:r>
      <w:r w:rsidRPr="009828D8">
        <w:rPr>
          <w:rFonts w:ascii="Times New Roman" w:hAnsi="Times New Roman"/>
          <w:sz w:val="28"/>
          <w:szCs w:val="28"/>
        </w:rPr>
        <w:t>неправильных ответов); первым делом, если хотите помочь, необходимо предложить помощь и спросить, какая именно помощь нужна (69%); как</w:t>
      </w:r>
      <w:r>
        <w:rPr>
          <w:rFonts w:ascii="Times New Roman" w:hAnsi="Times New Roman"/>
          <w:sz w:val="28"/>
          <w:szCs w:val="28"/>
        </w:rPr>
        <w:t> </w:t>
      </w:r>
      <w:r w:rsidRPr="009828D8">
        <w:rPr>
          <w:rFonts w:ascii="Times New Roman" w:hAnsi="Times New Roman"/>
          <w:sz w:val="28"/>
          <w:szCs w:val="28"/>
        </w:rPr>
        <w:t>называется переводчик, помогающий людям с нарушением слуха в</w:t>
      </w:r>
      <w:r>
        <w:rPr>
          <w:rFonts w:ascii="Times New Roman" w:hAnsi="Times New Roman"/>
          <w:sz w:val="28"/>
          <w:szCs w:val="28"/>
        </w:rPr>
        <w:t> </w:t>
      </w:r>
      <w:r w:rsidRPr="009828D8">
        <w:rPr>
          <w:rFonts w:ascii="Times New Roman" w:hAnsi="Times New Roman"/>
          <w:sz w:val="28"/>
          <w:szCs w:val="28"/>
        </w:rPr>
        <w:t>коммуникации (переводчик р</w:t>
      </w:r>
      <w:r>
        <w:rPr>
          <w:rFonts w:ascii="Times New Roman" w:hAnsi="Times New Roman"/>
          <w:sz w:val="28"/>
          <w:szCs w:val="28"/>
        </w:rPr>
        <w:t>усского жестового языка) – (68%</w:t>
      </w:r>
      <w:r w:rsidRPr="009828D8">
        <w:rPr>
          <w:rFonts w:ascii="Times New Roman" w:hAnsi="Times New Roman"/>
          <w:sz w:val="28"/>
          <w:szCs w:val="28"/>
        </w:rPr>
        <w:t>), а также – принципы универсального дизайна вызвали большие затруднения (65%</w:t>
      </w:r>
      <w:r>
        <w:rPr>
          <w:rFonts w:ascii="Times New Roman" w:hAnsi="Times New Roman"/>
          <w:sz w:val="28"/>
          <w:szCs w:val="28"/>
        </w:rPr>
        <w:t> </w:t>
      </w:r>
      <w:r w:rsidRPr="009828D8">
        <w:rPr>
          <w:rFonts w:ascii="Times New Roman" w:hAnsi="Times New Roman"/>
          <w:sz w:val="28"/>
          <w:szCs w:val="28"/>
        </w:rPr>
        <w:t>неправильных ответов).</w:t>
      </w:r>
    </w:p>
    <w:p w:rsidR="00EA3108" w:rsidRPr="009828D8" w:rsidRDefault="00EA3108" w:rsidP="00EA310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>Среди участников большинство – представители сферы образования и науки, социальной сферы, сфер здравоохранения, культуры и искусства, финансы и</w:t>
      </w:r>
      <w:r>
        <w:rPr>
          <w:rFonts w:ascii="Times New Roman" w:hAnsi="Times New Roman"/>
          <w:sz w:val="28"/>
          <w:szCs w:val="28"/>
        </w:rPr>
        <w:t> </w:t>
      </w:r>
      <w:r w:rsidRPr="009828D8">
        <w:rPr>
          <w:rFonts w:ascii="Times New Roman" w:hAnsi="Times New Roman"/>
          <w:sz w:val="28"/>
          <w:szCs w:val="28"/>
        </w:rPr>
        <w:t xml:space="preserve">экономика, менеджмент бизнес-организаций и служащие госструктур, представители сферы IT и коммуникаций, представители физкультуры и спорта, юриспруденции, строительство и ЖКХ, энергетика, торговля и сфера бытового обслуживания, общественного питания и гостиничного обслуживания, транспорта и СМИ. Это ключевые сферы деятельности, связанные с объектами социальной инфраструктуры, организацией городского пространства и создания комфортной среды для жизни, в том числе людей с инвалидностью. Примечательно, что много было также участников из сферы архитектура и дизайн, которые активно участвуют в создании пространственных решений и </w:t>
      </w:r>
      <w:r>
        <w:rPr>
          <w:rFonts w:ascii="Times New Roman" w:hAnsi="Times New Roman"/>
          <w:sz w:val="28"/>
          <w:szCs w:val="28"/>
        </w:rPr>
        <w:t>без</w:t>
      </w:r>
      <w:r w:rsidRPr="009828D8">
        <w:rPr>
          <w:rFonts w:ascii="Times New Roman" w:hAnsi="Times New Roman"/>
          <w:sz w:val="28"/>
          <w:szCs w:val="28"/>
        </w:rPr>
        <w:t>барьерного пространства.</w:t>
      </w:r>
    </w:p>
    <w:p w:rsidR="00EA3108" w:rsidRPr="009828D8" w:rsidRDefault="00EA3108" w:rsidP="00EA310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>Среди сфер деятельности – основной процент правильных ответов (от 70% и</w:t>
      </w:r>
      <w:r>
        <w:rPr>
          <w:rFonts w:ascii="Times New Roman" w:hAnsi="Times New Roman"/>
          <w:sz w:val="28"/>
          <w:szCs w:val="28"/>
        </w:rPr>
        <w:t> </w:t>
      </w:r>
      <w:r w:rsidRPr="009828D8">
        <w:rPr>
          <w:rFonts w:ascii="Times New Roman" w:hAnsi="Times New Roman"/>
          <w:sz w:val="28"/>
          <w:szCs w:val="28"/>
        </w:rPr>
        <w:t>выше) был у представителей сферы социального обслуживания, представителей административно-управленческой и офисной деятельности, сфер здравоохранения, культуры и искусства.</w:t>
      </w:r>
    </w:p>
    <w:p w:rsidR="00EA3108" w:rsidRPr="009828D8" w:rsidRDefault="00EA3108" w:rsidP="00EA310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 xml:space="preserve">В торжественном открытии проекта приняли участие и зачитали первые вопросы Председатель Всероссийского общества инвалидов, депутат Государственной Думы Федерального Собрания Российской Федерации М.Б.Терентьев; Заслуженная артистка Российской Федерации, Общественный деятель, Член Общественной палаты Российской Федерации, Председатель Комиссии по поддержке семьи, материнства и детства, член Комиссии при Президенте Российской Федерации по делам инвалидов, Художественный руководитель Центра социокультурной реабилитации Диана </w:t>
      </w:r>
      <w:proofErr w:type="spellStart"/>
      <w:r w:rsidRPr="009828D8">
        <w:rPr>
          <w:rFonts w:ascii="Times New Roman" w:hAnsi="Times New Roman"/>
          <w:sz w:val="28"/>
          <w:szCs w:val="28"/>
        </w:rPr>
        <w:t>Гурцкая</w:t>
      </w:r>
      <w:proofErr w:type="spellEnd"/>
      <w:r w:rsidRPr="009828D8">
        <w:rPr>
          <w:rFonts w:ascii="Times New Roman" w:hAnsi="Times New Roman"/>
          <w:sz w:val="28"/>
          <w:szCs w:val="28"/>
        </w:rPr>
        <w:t>.</w:t>
      </w:r>
    </w:p>
    <w:p w:rsidR="00EA3108" w:rsidRPr="009828D8" w:rsidRDefault="00EA3108" w:rsidP="00EA310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>Тотальный тест «Доступная среда» читала участникам российская актриса театра и кино, телеведущая, соучредитель Благотворительного фонда поддержки людей с особенностями развития "Я есть!" К</w:t>
      </w:r>
      <w:bookmarkStart w:id="0" w:name="_GoBack"/>
      <w:bookmarkEnd w:id="0"/>
      <w:r w:rsidRPr="009828D8">
        <w:rPr>
          <w:rFonts w:ascii="Times New Roman" w:hAnsi="Times New Roman"/>
          <w:sz w:val="28"/>
          <w:szCs w:val="28"/>
        </w:rPr>
        <w:t>сения Алферова.</w:t>
      </w:r>
    </w:p>
    <w:p w:rsidR="00EA3108" w:rsidRPr="009828D8" w:rsidRDefault="00EA3108" w:rsidP="00EA310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lastRenderedPageBreak/>
        <w:t>Разбор Тотального теста «Доступная среда» по итогам написания в формате тренинга провел Президент Благотворительного Фонда «Фонд поддержки слепоглухих «</w:t>
      </w:r>
      <w:proofErr w:type="gramStart"/>
      <w:r w:rsidRPr="009828D8">
        <w:rPr>
          <w:rFonts w:ascii="Times New Roman" w:hAnsi="Times New Roman"/>
          <w:sz w:val="28"/>
          <w:szCs w:val="28"/>
        </w:rPr>
        <w:t>Со-единение</w:t>
      </w:r>
      <w:proofErr w:type="gramEnd"/>
      <w:r w:rsidRPr="009828D8">
        <w:rPr>
          <w:rFonts w:ascii="Times New Roman" w:hAnsi="Times New Roman"/>
          <w:sz w:val="28"/>
          <w:szCs w:val="28"/>
        </w:rPr>
        <w:t>», член Совета при Правительстве Российской Федерации по попечительству в социальной сфере, член Совета по делам инвалидов при Совете Федерации, заместитель председателя Общественного совета Минтруда России Дмитрий Поликанов.</w:t>
      </w:r>
    </w:p>
    <w:p w:rsidR="00EA3108" w:rsidRPr="009828D8" w:rsidRDefault="00EA3108" w:rsidP="00EA310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>Тотальный тест «Доступная среда» планируется к ежегодному проведению и</w:t>
      </w:r>
      <w:r>
        <w:rPr>
          <w:rFonts w:ascii="Times New Roman" w:hAnsi="Times New Roman"/>
          <w:sz w:val="28"/>
          <w:szCs w:val="28"/>
        </w:rPr>
        <w:t> </w:t>
      </w:r>
      <w:r w:rsidRPr="009828D8">
        <w:rPr>
          <w:rFonts w:ascii="Times New Roman" w:hAnsi="Times New Roman"/>
          <w:sz w:val="28"/>
          <w:szCs w:val="28"/>
        </w:rPr>
        <w:t>для проекта Академия доступной среды является одной из основных методик оценки эффективности показателей доступности для людей с инвалидностью объектов и услуг.</w:t>
      </w:r>
    </w:p>
    <w:p w:rsidR="00EA3108" w:rsidRPr="009828D8" w:rsidRDefault="00EA3108" w:rsidP="00EA310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 xml:space="preserve">В 2020 году планируется проведение «Тотального теста «Доступная страна» во всех субъектах РФ в дистанционном формате при поддержке Общероссийского народного фронта и по итогам теста будет сформирован рейтинг субъектов РФ </w:t>
      </w:r>
      <w:r w:rsidRPr="009828D8">
        <w:rPr>
          <w:rFonts w:ascii="Times New Roman" w:eastAsiaTheme="minorHAnsi" w:hAnsi="Times New Roman"/>
          <w:sz w:val="28"/>
          <w:szCs w:val="28"/>
        </w:rPr>
        <w:t>по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9828D8">
        <w:rPr>
          <w:rFonts w:ascii="Times New Roman" w:eastAsiaTheme="minorHAnsi" w:hAnsi="Times New Roman"/>
          <w:sz w:val="28"/>
          <w:szCs w:val="28"/>
        </w:rPr>
        <w:t xml:space="preserve">уровню вовлеченности </w:t>
      </w:r>
      <w:r w:rsidRPr="009828D8">
        <w:rPr>
          <w:rFonts w:ascii="Times New Roman" w:hAnsi="Times New Roman"/>
          <w:sz w:val="28"/>
          <w:szCs w:val="28"/>
        </w:rPr>
        <w:t>регионов</w:t>
      </w:r>
      <w:r w:rsidRPr="009828D8">
        <w:rPr>
          <w:rFonts w:ascii="Times New Roman" w:eastAsiaTheme="minorHAnsi" w:hAnsi="Times New Roman"/>
          <w:sz w:val="28"/>
          <w:szCs w:val="28"/>
        </w:rPr>
        <w:t xml:space="preserve"> в мероприятия по созданий условий доступности для людей с инвалидностью и других категорий маломобильных групп населения, а также по уровню знаний представителей регионов по вопросам организации доступной среды</w:t>
      </w:r>
      <w:r w:rsidRPr="009828D8">
        <w:rPr>
          <w:rFonts w:ascii="Times New Roman" w:hAnsi="Times New Roman"/>
          <w:sz w:val="28"/>
          <w:szCs w:val="28"/>
        </w:rPr>
        <w:t xml:space="preserve"> и сформированы мероприятия по повышению уровня доступности объектов и услуг в субъектах РФ.</w:t>
      </w:r>
    </w:p>
    <w:p w:rsidR="00EA3108" w:rsidRPr="009828D8" w:rsidRDefault="00EA3108" w:rsidP="00EA3108">
      <w:pPr>
        <w:ind w:firstLine="708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eastAsia="Times New Roman" w:hAnsi="Times New Roman"/>
          <w:color w:val="000000"/>
          <w:sz w:val="28"/>
          <w:szCs w:val="28"/>
        </w:rPr>
        <w:t xml:space="preserve">Ссылка на официальную страницу проекта: </w:t>
      </w:r>
      <w:hyperlink r:id="rId8" w:history="1">
        <w:r w:rsidRPr="009828D8">
          <w:rPr>
            <w:rStyle w:val="a3"/>
            <w:rFonts w:ascii="Times New Roman" w:hAnsi="Times New Roman"/>
            <w:sz w:val="28"/>
            <w:szCs w:val="28"/>
          </w:rPr>
          <w:t>http://edu.rirportal.ru/total-test/</w:t>
        </w:r>
      </w:hyperlink>
    </w:p>
    <w:p w:rsidR="00EA3108" w:rsidRDefault="00EA3108" w:rsidP="00EA3108">
      <w:pPr>
        <w:jc w:val="right"/>
        <w:rPr>
          <w:rFonts w:ascii="Times New Roman" w:hAnsi="Times New Roman"/>
          <w:sz w:val="28"/>
          <w:szCs w:val="28"/>
        </w:rPr>
      </w:pPr>
    </w:p>
    <w:p w:rsidR="00EA3108" w:rsidRDefault="00EA3108" w:rsidP="00EA3108">
      <w:pPr>
        <w:jc w:val="right"/>
        <w:rPr>
          <w:rFonts w:ascii="Times New Roman" w:hAnsi="Times New Roman"/>
          <w:sz w:val="28"/>
          <w:szCs w:val="28"/>
        </w:rPr>
      </w:pPr>
    </w:p>
    <w:p w:rsidR="00EA3108" w:rsidRDefault="00EA3108" w:rsidP="00EA3108">
      <w:pPr>
        <w:jc w:val="right"/>
        <w:rPr>
          <w:rFonts w:ascii="Times New Roman" w:hAnsi="Times New Roman"/>
          <w:sz w:val="28"/>
          <w:szCs w:val="28"/>
        </w:rPr>
      </w:pPr>
    </w:p>
    <w:p w:rsidR="00EA3108" w:rsidRDefault="00EA3108" w:rsidP="00EA3108">
      <w:pPr>
        <w:jc w:val="right"/>
        <w:rPr>
          <w:rFonts w:ascii="Times New Roman" w:hAnsi="Times New Roman"/>
          <w:sz w:val="28"/>
          <w:szCs w:val="28"/>
        </w:rPr>
      </w:pPr>
    </w:p>
    <w:p w:rsidR="00EA3108" w:rsidRDefault="00EA3108" w:rsidP="00EA3108">
      <w:pPr>
        <w:jc w:val="right"/>
        <w:rPr>
          <w:rFonts w:ascii="Times New Roman" w:hAnsi="Times New Roman"/>
          <w:sz w:val="28"/>
          <w:szCs w:val="28"/>
        </w:rPr>
      </w:pPr>
    </w:p>
    <w:p w:rsidR="00EA3108" w:rsidRDefault="00EA3108" w:rsidP="00EA3108">
      <w:pPr>
        <w:jc w:val="right"/>
        <w:rPr>
          <w:rFonts w:ascii="Times New Roman" w:hAnsi="Times New Roman"/>
          <w:sz w:val="28"/>
          <w:szCs w:val="28"/>
        </w:rPr>
      </w:pPr>
    </w:p>
    <w:p w:rsidR="00EA3108" w:rsidRDefault="00EA3108" w:rsidP="00EA3108">
      <w:pPr>
        <w:jc w:val="right"/>
        <w:rPr>
          <w:rFonts w:ascii="Times New Roman" w:hAnsi="Times New Roman"/>
          <w:sz w:val="28"/>
          <w:szCs w:val="28"/>
        </w:rPr>
      </w:pPr>
    </w:p>
    <w:p w:rsidR="00EA3108" w:rsidRDefault="00EA3108" w:rsidP="00EA3108">
      <w:pPr>
        <w:jc w:val="right"/>
        <w:rPr>
          <w:rFonts w:ascii="Times New Roman" w:hAnsi="Times New Roman"/>
          <w:sz w:val="28"/>
          <w:szCs w:val="28"/>
        </w:rPr>
      </w:pPr>
    </w:p>
    <w:p w:rsidR="00EA3108" w:rsidRDefault="00EA3108" w:rsidP="00EA3108">
      <w:pPr>
        <w:jc w:val="right"/>
        <w:rPr>
          <w:rFonts w:ascii="Times New Roman" w:hAnsi="Times New Roman"/>
          <w:sz w:val="28"/>
          <w:szCs w:val="28"/>
        </w:rPr>
      </w:pPr>
    </w:p>
    <w:p w:rsidR="00EA3108" w:rsidRDefault="00EA3108" w:rsidP="00EA3108">
      <w:pPr>
        <w:jc w:val="right"/>
        <w:rPr>
          <w:rFonts w:ascii="Times New Roman" w:hAnsi="Times New Roman"/>
          <w:sz w:val="28"/>
          <w:szCs w:val="28"/>
        </w:rPr>
      </w:pPr>
    </w:p>
    <w:p w:rsidR="00EA3108" w:rsidRPr="009828D8" w:rsidRDefault="00EA3108" w:rsidP="00EA3108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9828D8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№ </w:t>
      </w:r>
      <w:r w:rsidRPr="009828D8">
        <w:rPr>
          <w:rFonts w:ascii="Times New Roman" w:hAnsi="Times New Roman"/>
          <w:sz w:val="28"/>
          <w:szCs w:val="28"/>
        </w:rPr>
        <w:t>2</w:t>
      </w:r>
    </w:p>
    <w:p w:rsidR="00EA3108" w:rsidRPr="009828D8" w:rsidRDefault="00EA3108" w:rsidP="00EA3108">
      <w:pPr>
        <w:jc w:val="right"/>
        <w:rPr>
          <w:rFonts w:ascii="Times New Roman" w:hAnsi="Times New Roman"/>
          <w:sz w:val="28"/>
          <w:szCs w:val="28"/>
        </w:rPr>
      </w:pPr>
    </w:p>
    <w:p w:rsidR="00645E49" w:rsidRDefault="00EA3108" w:rsidP="00645E4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828D8">
        <w:rPr>
          <w:rFonts w:ascii="Times New Roman" w:eastAsia="Times New Roman" w:hAnsi="Times New Roman"/>
          <w:b/>
          <w:sz w:val="28"/>
          <w:szCs w:val="28"/>
        </w:rPr>
        <w:t>Предварительная ре</w:t>
      </w:r>
      <w:r w:rsidR="00645E49">
        <w:rPr>
          <w:rFonts w:ascii="Times New Roman" w:eastAsia="Times New Roman" w:hAnsi="Times New Roman"/>
          <w:b/>
          <w:sz w:val="28"/>
          <w:szCs w:val="28"/>
        </w:rPr>
        <w:t>гистрация для участия в проекте</w:t>
      </w:r>
    </w:p>
    <w:p w:rsidR="00EA3108" w:rsidRPr="009828D8" w:rsidRDefault="00EA3108" w:rsidP="00EA3108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828D8">
        <w:rPr>
          <w:rFonts w:ascii="Times New Roman" w:eastAsia="Times New Roman" w:hAnsi="Times New Roman"/>
          <w:b/>
          <w:sz w:val="28"/>
          <w:szCs w:val="28"/>
        </w:rPr>
        <w:t>«Тотальный тест «Доступная среда»</w:t>
      </w:r>
    </w:p>
    <w:p w:rsidR="00EA3108" w:rsidRPr="009828D8" w:rsidRDefault="00EA3108" w:rsidP="00EA3108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A3108" w:rsidRPr="009828D8" w:rsidRDefault="00EA3108" w:rsidP="00CA1659">
      <w:pPr>
        <w:pStyle w:val="ac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>Для участия в «Тотальном тесте «Доступная среда» необходимо перейти по</w:t>
      </w:r>
      <w:r w:rsidR="00645E49">
        <w:rPr>
          <w:rFonts w:ascii="Times New Roman" w:hAnsi="Times New Roman"/>
          <w:sz w:val="28"/>
          <w:szCs w:val="28"/>
        </w:rPr>
        <w:t> </w:t>
      </w:r>
      <w:r w:rsidRPr="009828D8">
        <w:rPr>
          <w:rFonts w:ascii="Times New Roman" w:hAnsi="Times New Roman"/>
          <w:sz w:val="28"/>
          <w:szCs w:val="28"/>
        </w:rPr>
        <w:t xml:space="preserve">ссылке – </w:t>
      </w:r>
    </w:p>
    <w:p w:rsidR="00EA3108" w:rsidRPr="009828D8" w:rsidRDefault="00047B4E" w:rsidP="00EA3108">
      <w:pPr>
        <w:pStyle w:val="ac"/>
        <w:rPr>
          <w:rFonts w:ascii="Times New Roman" w:hAnsi="Times New Roman"/>
          <w:sz w:val="28"/>
          <w:szCs w:val="28"/>
        </w:rPr>
      </w:pPr>
      <w:hyperlink r:id="rId9" w:history="1">
        <w:r w:rsidR="00EA3108" w:rsidRPr="009828D8">
          <w:rPr>
            <w:rStyle w:val="a3"/>
            <w:rFonts w:ascii="Times New Roman" w:hAnsi="Times New Roman"/>
            <w:sz w:val="28"/>
            <w:szCs w:val="28"/>
          </w:rPr>
          <w:t>https://forms.gle/QKd7rHDvLeUGDvwWA</w:t>
        </w:r>
      </w:hyperlink>
    </w:p>
    <w:p w:rsidR="00EA3108" w:rsidRPr="009828D8" w:rsidRDefault="00EA3108" w:rsidP="00EA3108">
      <w:pPr>
        <w:pStyle w:val="ac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4565015</wp:posOffset>
            </wp:positionH>
            <wp:positionV relativeFrom="paragraph">
              <wp:posOffset>5715</wp:posOffset>
            </wp:positionV>
            <wp:extent cx="1297305" cy="1257300"/>
            <wp:effectExtent l="19050" t="0" r="0" b="0"/>
            <wp:wrapTight wrapText="bothSides">
              <wp:wrapPolygon edited="0">
                <wp:start x="-317" y="0"/>
                <wp:lineTo x="-317" y="21273"/>
                <wp:lineTo x="21568" y="21273"/>
                <wp:lineTo x="21568" y="0"/>
                <wp:lineTo x="-317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28D8">
        <w:rPr>
          <w:rFonts w:ascii="Times New Roman" w:hAnsi="Times New Roman"/>
          <w:sz w:val="28"/>
          <w:szCs w:val="28"/>
        </w:rPr>
        <w:t>или</w:t>
      </w:r>
    </w:p>
    <w:p w:rsidR="00EA3108" w:rsidRPr="009828D8" w:rsidRDefault="00EA3108" w:rsidP="00EA3108">
      <w:pPr>
        <w:rPr>
          <w:rFonts w:ascii="Times New Roman" w:hAnsi="Times New Roman"/>
          <w:sz w:val="28"/>
          <w:szCs w:val="28"/>
        </w:rPr>
      </w:pPr>
    </w:p>
    <w:p w:rsidR="00EA3108" w:rsidRPr="009828D8" w:rsidRDefault="00EA3108" w:rsidP="00CA1659">
      <w:pPr>
        <w:pStyle w:val="ac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>Взять мобильный телефон с камерой, запустить программу для сканирования QR-кода, навести объектив камеры на QR-код и заполнить форму обязательной регистрации</w:t>
      </w:r>
    </w:p>
    <w:p w:rsidR="00EA3108" w:rsidRPr="009828D8" w:rsidRDefault="00EA3108" w:rsidP="00EA3108">
      <w:pPr>
        <w:rPr>
          <w:rFonts w:ascii="Times New Roman" w:hAnsi="Times New Roman"/>
          <w:sz w:val="28"/>
          <w:szCs w:val="28"/>
        </w:rPr>
      </w:pPr>
    </w:p>
    <w:p w:rsidR="00EA3108" w:rsidRPr="009828D8" w:rsidRDefault="00EA3108" w:rsidP="00CA1659">
      <w:pPr>
        <w:pStyle w:val="ac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>Всем зарегистрированным до 3 декабря 2020 года придет ссылка на личный кабинет, в котором можно будет пройти тест 3 декабря с 10:00 по</w:t>
      </w:r>
      <w:r w:rsidR="00645E49">
        <w:rPr>
          <w:rFonts w:ascii="Times New Roman" w:hAnsi="Times New Roman"/>
          <w:sz w:val="28"/>
          <w:szCs w:val="28"/>
        </w:rPr>
        <w:t> </w:t>
      </w:r>
      <w:r w:rsidRPr="009828D8">
        <w:rPr>
          <w:rFonts w:ascii="Times New Roman" w:hAnsi="Times New Roman"/>
          <w:sz w:val="28"/>
          <w:szCs w:val="28"/>
        </w:rPr>
        <w:t>московскому времени.</w:t>
      </w:r>
    </w:p>
    <w:p w:rsidR="00EA3108" w:rsidRPr="009828D8" w:rsidRDefault="00EA3108" w:rsidP="00EA3108">
      <w:pPr>
        <w:rPr>
          <w:rFonts w:ascii="Times New Roman" w:hAnsi="Times New Roman"/>
          <w:sz w:val="28"/>
          <w:szCs w:val="28"/>
        </w:rPr>
      </w:pPr>
    </w:p>
    <w:p w:rsidR="00EA3108" w:rsidRPr="009828D8" w:rsidRDefault="00EA3108" w:rsidP="00645E49">
      <w:pPr>
        <w:spacing w:after="0"/>
        <w:ind w:firstLine="357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hAnsi="Times New Roman"/>
          <w:sz w:val="28"/>
          <w:szCs w:val="28"/>
        </w:rPr>
        <w:t>Контактное лицо по организационным вопросам:</w:t>
      </w:r>
    </w:p>
    <w:p w:rsidR="00EA3108" w:rsidRPr="009828D8" w:rsidRDefault="00EA3108" w:rsidP="00645E49">
      <w:pPr>
        <w:ind w:firstLine="360"/>
        <w:rPr>
          <w:rFonts w:ascii="Times New Roman" w:hAnsi="Times New Roman"/>
          <w:sz w:val="28"/>
          <w:szCs w:val="28"/>
        </w:rPr>
      </w:pPr>
      <w:r w:rsidRPr="009828D8">
        <w:rPr>
          <w:rFonts w:ascii="Times New Roman" w:eastAsia="Times New Roman" w:hAnsi="Times New Roman"/>
          <w:sz w:val="28"/>
          <w:szCs w:val="28"/>
        </w:rPr>
        <w:t xml:space="preserve">менеджер проекта – Наталья Беляева, 8 (951) 542-35-57, </w:t>
      </w:r>
      <w:hyperlink r:id="rId11" w:history="1">
        <w:r w:rsidRPr="009828D8">
          <w:rPr>
            <w:rStyle w:val="a3"/>
            <w:rFonts w:ascii="Times New Roman" w:eastAsia="Times New Roman" w:hAnsi="Times New Roman"/>
            <w:sz w:val="28"/>
            <w:szCs w:val="28"/>
          </w:rPr>
          <w:t>office@academia-ds.ru</w:t>
        </w:r>
      </w:hyperlink>
    </w:p>
    <w:p w:rsidR="00EA3108" w:rsidRPr="001E77E5" w:rsidRDefault="00EA3108" w:rsidP="00EA3108">
      <w:pPr>
        <w:ind w:firstLine="709"/>
        <w:jc w:val="center"/>
        <w:rPr>
          <w:rFonts w:ascii="Times New Roman" w:hAnsi="Times New Roman"/>
        </w:rPr>
      </w:pPr>
    </w:p>
    <w:p w:rsidR="002611F0" w:rsidRPr="00032313" w:rsidRDefault="002611F0" w:rsidP="00304F9D">
      <w:pPr>
        <w:spacing w:after="0" w:line="240" w:lineRule="auto"/>
        <w:contextualSpacing/>
        <w:rPr>
          <w:rFonts w:ascii="Times New Roman" w:hAnsi="Times New Roman" w:cs="Times New Roman"/>
          <w:sz w:val="20"/>
          <w:szCs w:val="16"/>
        </w:rPr>
      </w:pPr>
    </w:p>
    <w:sectPr w:rsidR="002611F0" w:rsidRPr="00032313" w:rsidSect="0059011A">
      <w:pgSz w:w="12240" w:h="15840" w:code="1"/>
      <w:pgMar w:top="1134" w:right="900" w:bottom="1135" w:left="1418" w:header="708" w:footer="67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378" w:rsidRDefault="009A3378" w:rsidP="009B71F5">
      <w:pPr>
        <w:spacing w:after="0" w:line="240" w:lineRule="auto"/>
      </w:pPr>
      <w:r>
        <w:separator/>
      </w:r>
    </w:p>
  </w:endnote>
  <w:endnote w:type="continuationSeparator" w:id="0">
    <w:p w:rsidR="009A3378" w:rsidRDefault="009A3378" w:rsidP="009B7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378" w:rsidRDefault="009A3378" w:rsidP="009B71F5">
      <w:pPr>
        <w:spacing w:after="0" w:line="240" w:lineRule="auto"/>
      </w:pPr>
      <w:r>
        <w:separator/>
      </w:r>
    </w:p>
  </w:footnote>
  <w:footnote w:type="continuationSeparator" w:id="0">
    <w:p w:rsidR="009A3378" w:rsidRDefault="009A3378" w:rsidP="009B7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E2B6197C"/>
    <w:name w:val="WW8Num17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</w:lvl>
    <w:lvl w:ilvl="1">
      <w:start w:val="1"/>
      <w:numFmt w:val="decimal"/>
      <w:lvlText w:val="%1.%2."/>
      <w:lvlJc w:val="left"/>
      <w:pPr>
        <w:tabs>
          <w:tab w:val="num" w:pos="1631"/>
        </w:tabs>
        <w:ind w:left="1631" w:hanging="105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212"/>
        </w:tabs>
        <w:ind w:left="2212" w:hanging="1050"/>
      </w:pPr>
    </w:lvl>
    <w:lvl w:ilvl="3">
      <w:start w:val="1"/>
      <w:numFmt w:val="decimal"/>
      <w:lvlText w:val="%1.%2.%3.%4."/>
      <w:lvlJc w:val="left"/>
      <w:pPr>
        <w:tabs>
          <w:tab w:val="num" w:pos="2793"/>
        </w:tabs>
        <w:ind w:left="2793" w:hanging="1050"/>
      </w:pPr>
    </w:lvl>
    <w:lvl w:ilvl="4">
      <w:start w:val="1"/>
      <w:numFmt w:val="decimal"/>
      <w:lvlText w:val="%1.%2.%3.%4.%5."/>
      <w:lvlJc w:val="left"/>
      <w:pPr>
        <w:tabs>
          <w:tab w:val="num" w:pos="3404"/>
        </w:tabs>
        <w:ind w:left="3404" w:hanging="1080"/>
      </w:pPr>
    </w:lvl>
    <w:lvl w:ilvl="5">
      <w:start w:val="1"/>
      <w:numFmt w:val="decimal"/>
      <w:lvlText w:val="%1.%2.%3.%4.%5.%6."/>
      <w:lvlJc w:val="left"/>
      <w:pPr>
        <w:tabs>
          <w:tab w:val="num" w:pos="3985"/>
        </w:tabs>
        <w:ind w:left="39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926"/>
        </w:tabs>
        <w:ind w:left="492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507"/>
        </w:tabs>
        <w:ind w:left="55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448"/>
        </w:tabs>
        <w:ind w:left="6448" w:hanging="1800"/>
      </w:pPr>
    </w:lvl>
  </w:abstractNum>
  <w:abstractNum w:abstractNumId="1">
    <w:nsid w:val="1A294712"/>
    <w:multiLevelType w:val="hybridMultilevel"/>
    <w:tmpl w:val="5478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547D93"/>
    <w:multiLevelType w:val="hybridMultilevel"/>
    <w:tmpl w:val="B2BE9B9A"/>
    <w:lvl w:ilvl="0" w:tplc="B66247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77245"/>
    <w:rsid w:val="0000796C"/>
    <w:rsid w:val="0001216F"/>
    <w:rsid w:val="00012F4F"/>
    <w:rsid w:val="000136F3"/>
    <w:rsid w:val="000229D5"/>
    <w:rsid w:val="00023038"/>
    <w:rsid w:val="00023516"/>
    <w:rsid w:val="00023890"/>
    <w:rsid w:val="0002449D"/>
    <w:rsid w:val="00031E92"/>
    <w:rsid w:val="00032313"/>
    <w:rsid w:val="00034168"/>
    <w:rsid w:val="00036843"/>
    <w:rsid w:val="000375BD"/>
    <w:rsid w:val="00041E9A"/>
    <w:rsid w:val="000428C2"/>
    <w:rsid w:val="00045BFF"/>
    <w:rsid w:val="00047B4E"/>
    <w:rsid w:val="00050A4F"/>
    <w:rsid w:val="000530F9"/>
    <w:rsid w:val="00053F5D"/>
    <w:rsid w:val="00054AFE"/>
    <w:rsid w:val="0005704F"/>
    <w:rsid w:val="00061482"/>
    <w:rsid w:val="000649C8"/>
    <w:rsid w:val="00064E1A"/>
    <w:rsid w:val="0006660E"/>
    <w:rsid w:val="000675F3"/>
    <w:rsid w:val="00067CCA"/>
    <w:rsid w:val="000705BA"/>
    <w:rsid w:val="00070B97"/>
    <w:rsid w:val="00073ADF"/>
    <w:rsid w:val="0007784A"/>
    <w:rsid w:val="000818B0"/>
    <w:rsid w:val="00083CAC"/>
    <w:rsid w:val="00083E41"/>
    <w:rsid w:val="000842C3"/>
    <w:rsid w:val="000846ED"/>
    <w:rsid w:val="00086FBC"/>
    <w:rsid w:val="00090252"/>
    <w:rsid w:val="000918D9"/>
    <w:rsid w:val="00094203"/>
    <w:rsid w:val="00094604"/>
    <w:rsid w:val="000962AB"/>
    <w:rsid w:val="000971C3"/>
    <w:rsid w:val="00097219"/>
    <w:rsid w:val="00097ADA"/>
    <w:rsid w:val="000A0A8A"/>
    <w:rsid w:val="000A1CFC"/>
    <w:rsid w:val="000A3F6B"/>
    <w:rsid w:val="000A4D42"/>
    <w:rsid w:val="000B113B"/>
    <w:rsid w:val="000B45C6"/>
    <w:rsid w:val="000B63DD"/>
    <w:rsid w:val="000B6662"/>
    <w:rsid w:val="000B7CA3"/>
    <w:rsid w:val="000C224D"/>
    <w:rsid w:val="000C2F55"/>
    <w:rsid w:val="000D27DD"/>
    <w:rsid w:val="000D5D7F"/>
    <w:rsid w:val="000D6B0A"/>
    <w:rsid w:val="000E1054"/>
    <w:rsid w:val="000E4EF7"/>
    <w:rsid w:val="000E553A"/>
    <w:rsid w:val="000E7699"/>
    <w:rsid w:val="000F01F0"/>
    <w:rsid w:val="000F2E4B"/>
    <w:rsid w:val="000F6509"/>
    <w:rsid w:val="00100CA7"/>
    <w:rsid w:val="001014F9"/>
    <w:rsid w:val="00101960"/>
    <w:rsid w:val="00104492"/>
    <w:rsid w:val="00110D4D"/>
    <w:rsid w:val="00110FF9"/>
    <w:rsid w:val="0011586C"/>
    <w:rsid w:val="001164B0"/>
    <w:rsid w:val="00124441"/>
    <w:rsid w:val="001275E4"/>
    <w:rsid w:val="001321FD"/>
    <w:rsid w:val="00133D5B"/>
    <w:rsid w:val="00134580"/>
    <w:rsid w:val="00137425"/>
    <w:rsid w:val="00141609"/>
    <w:rsid w:val="00141D14"/>
    <w:rsid w:val="00142156"/>
    <w:rsid w:val="001475DC"/>
    <w:rsid w:val="00151909"/>
    <w:rsid w:val="00151C1D"/>
    <w:rsid w:val="00153D55"/>
    <w:rsid w:val="00155017"/>
    <w:rsid w:val="00156E52"/>
    <w:rsid w:val="0016419A"/>
    <w:rsid w:val="00167109"/>
    <w:rsid w:val="00167CC2"/>
    <w:rsid w:val="001705BF"/>
    <w:rsid w:val="00175688"/>
    <w:rsid w:val="00176AD8"/>
    <w:rsid w:val="001804C9"/>
    <w:rsid w:val="00181D69"/>
    <w:rsid w:val="00184559"/>
    <w:rsid w:val="00185A26"/>
    <w:rsid w:val="00193D90"/>
    <w:rsid w:val="0019589D"/>
    <w:rsid w:val="001A006B"/>
    <w:rsid w:val="001A1492"/>
    <w:rsid w:val="001A1A4B"/>
    <w:rsid w:val="001A2518"/>
    <w:rsid w:val="001A5444"/>
    <w:rsid w:val="001A5E9C"/>
    <w:rsid w:val="001B2F52"/>
    <w:rsid w:val="001B345B"/>
    <w:rsid w:val="001B3483"/>
    <w:rsid w:val="001B3F23"/>
    <w:rsid w:val="001C23DE"/>
    <w:rsid w:val="001C3AF6"/>
    <w:rsid w:val="001C5B7E"/>
    <w:rsid w:val="001D1CED"/>
    <w:rsid w:val="001D46B7"/>
    <w:rsid w:val="001D4B7A"/>
    <w:rsid w:val="001E1604"/>
    <w:rsid w:val="001E179A"/>
    <w:rsid w:val="001E260D"/>
    <w:rsid w:val="001E33A0"/>
    <w:rsid w:val="001E47E7"/>
    <w:rsid w:val="001E79B3"/>
    <w:rsid w:val="001F2CE8"/>
    <w:rsid w:val="001F2DAD"/>
    <w:rsid w:val="001F30DE"/>
    <w:rsid w:val="0020001F"/>
    <w:rsid w:val="00200539"/>
    <w:rsid w:val="00201211"/>
    <w:rsid w:val="002037D1"/>
    <w:rsid w:val="00207421"/>
    <w:rsid w:val="0021019D"/>
    <w:rsid w:val="002105E5"/>
    <w:rsid w:val="002128BD"/>
    <w:rsid w:val="00214EAF"/>
    <w:rsid w:val="002150A8"/>
    <w:rsid w:val="0021613A"/>
    <w:rsid w:val="0021693C"/>
    <w:rsid w:val="00216B1A"/>
    <w:rsid w:val="0022177E"/>
    <w:rsid w:val="00223365"/>
    <w:rsid w:val="00225B0D"/>
    <w:rsid w:val="00227E4C"/>
    <w:rsid w:val="002309DC"/>
    <w:rsid w:val="0023369C"/>
    <w:rsid w:val="00233B2D"/>
    <w:rsid w:val="0023520A"/>
    <w:rsid w:val="00236CAF"/>
    <w:rsid w:val="00241814"/>
    <w:rsid w:val="00241A2E"/>
    <w:rsid w:val="002428BA"/>
    <w:rsid w:val="002477C0"/>
    <w:rsid w:val="002507CE"/>
    <w:rsid w:val="00252816"/>
    <w:rsid w:val="00253274"/>
    <w:rsid w:val="0025381A"/>
    <w:rsid w:val="002611F0"/>
    <w:rsid w:val="00263AD9"/>
    <w:rsid w:val="002641D1"/>
    <w:rsid w:val="0026450F"/>
    <w:rsid w:val="00267CCB"/>
    <w:rsid w:val="002713BE"/>
    <w:rsid w:val="002724B6"/>
    <w:rsid w:val="00273573"/>
    <w:rsid w:val="00274131"/>
    <w:rsid w:val="002747CE"/>
    <w:rsid w:val="002749D0"/>
    <w:rsid w:val="00276796"/>
    <w:rsid w:val="00282509"/>
    <w:rsid w:val="002904B8"/>
    <w:rsid w:val="002945C7"/>
    <w:rsid w:val="002958C5"/>
    <w:rsid w:val="00297958"/>
    <w:rsid w:val="002A0AD1"/>
    <w:rsid w:val="002A6214"/>
    <w:rsid w:val="002B001A"/>
    <w:rsid w:val="002B0E7E"/>
    <w:rsid w:val="002B1ACA"/>
    <w:rsid w:val="002B3561"/>
    <w:rsid w:val="002B4052"/>
    <w:rsid w:val="002B4327"/>
    <w:rsid w:val="002C1C90"/>
    <w:rsid w:val="002C32E1"/>
    <w:rsid w:val="002C52DB"/>
    <w:rsid w:val="002C6362"/>
    <w:rsid w:val="002C6415"/>
    <w:rsid w:val="002D0106"/>
    <w:rsid w:val="002D1B80"/>
    <w:rsid w:val="002D2874"/>
    <w:rsid w:val="002D332A"/>
    <w:rsid w:val="002D7839"/>
    <w:rsid w:val="002E061D"/>
    <w:rsid w:val="002F2A47"/>
    <w:rsid w:val="002F2E1E"/>
    <w:rsid w:val="003028A2"/>
    <w:rsid w:val="00304E1A"/>
    <w:rsid w:val="00304F9D"/>
    <w:rsid w:val="003052CE"/>
    <w:rsid w:val="0031101A"/>
    <w:rsid w:val="003116BA"/>
    <w:rsid w:val="003129B1"/>
    <w:rsid w:val="00312B49"/>
    <w:rsid w:val="00313259"/>
    <w:rsid w:val="00317328"/>
    <w:rsid w:val="003202F4"/>
    <w:rsid w:val="00324C88"/>
    <w:rsid w:val="003256F5"/>
    <w:rsid w:val="00326E49"/>
    <w:rsid w:val="003277E8"/>
    <w:rsid w:val="00333FB0"/>
    <w:rsid w:val="00334068"/>
    <w:rsid w:val="003368FC"/>
    <w:rsid w:val="003411B6"/>
    <w:rsid w:val="003442DA"/>
    <w:rsid w:val="003508FF"/>
    <w:rsid w:val="00350F11"/>
    <w:rsid w:val="00351608"/>
    <w:rsid w:val="00351CA9"/>
    <w:rsid w:val="0035360A"/>
    <w:rsid w:val="0035662B"/>
    <w:rsid w:val="0035709E"/>
    <w:rsid w:val="003616F0"/>
    <w:rsid w:val="00362567"/>
    <w:rsid w:val="0036310A"/>
    <w:rsid w:val="00364610"/>
    <w:rsid w:val="0036593A"/>
    <w:rsid w:val="00373950"/>
    <w:rsid w:val="0037589D"/>
    <w:rsid w:val="0038062D"/>
    <w:rsid w:val="003849CE"/>
    <w:rsid w:val="00385CE2"/>
    <w:rsid w:val="00392A05"/>
    <w:rsid w:val="00392B56"/>
    <w:rsid w:val="003A13DD"/>
    <w:rsid w:val="003A272A"/>
    <w:rsid w:val="003B5BCF"/>
    <w:rsid w:val="003B6325"/>
    <w:rsid w:val="003C2436"/>
    <w:rsid w:val="003C3049"/>
    <w:rsid w:val="003C5F13"/>
    <w:rsid w:val="003D1BB9"/>
    <w:rsid w:val="003D24C5"/>
    <w:rsid w:val="003D5307"/>
    <w:rsid w:val="003E010D"/>
    <w:rsid w:val="003E0765"/>
    <w:rsid w:val="003E19B4"/>
    <w:rsid w:val="003E42CE"/>
    <w:rsid w:val="003E5C5E"/>
    <w:rsid w:val="003F0F6C"/>
    <w:rsid w:val="003F3114"/>
    <w:rsid w:val="003F3A58"/>
    <w:rsid w:val="003F586B"/>
    <w:rsid w:val="003F5F86"/>
    <w:rsid w:val="003F657B"/>
    <w:rsid w:val="00400644"/>
    <w:rsid w:val="00402D09"/>
    <w:rsid w:val="00406994"/>
    <w:rsid w:val="004162FF"/>
    <w:rsid w:val="00420177"/>
    <w:rsid w:val="0042276A"/>
    <w:rsid w:val="00434A6D"/>
    <w:rsid w:val="004364B4"/>
    <w:rsid w:val="004367F6"/>
    <w:rsid w:val="00440CA1"/>
    <w:rsid w:val="00441D84"/>
    <w:rsid w:val="00442CFA"/>
    <w:rsid w:val="00443FEE"/>
    <w:rsid w:val="0044416C"/>
    <w:rsid w:val="00445E8A"/>
    <w:rsid w:val="004466AA"/>
    <w:rsid w:val="004504C3"/>
    <w:rsid w:val="0045182A"/>
    <w:rsid w:val="00452345"/>
    <w:rsid w:val="00456F56"/>
    <w:rsid w:val="004573C0"/>
    <w:rsid w:val="00460825"/>
    <w:rsid w:val="0046251B"/>
    <w:rsid w:val="004640CC"/>
    <w:rsid w:val="00467424"/>
    <w:rsid w:val="004739BC"/>
    <w:rsid w:val="00475697"/>
    <w:rsid w:val="00476335"/>
    <w:rsid w:val="00480A55"/>
    <w:rsid w:val="00482026"/>
    <w:rsid w:val="00483003"/>
    <w:rsid w:val="00485C62"/>
    <w:rsid w:val="00486136"/>
    <w:rsid w:val="0048651A"/>
    <w:rsid w:val="004908D2"/>
    <w:rsid w:val="00491E4C"/>
    <w:rsid w:val="00492B8C"/>
    <w:rsid w:val="00495481"/>
    <w:rsid w:val="0049755C"/>
    <w:rsid w:val="00497F0E"/>
    <w:rsid w:val="004A30BC"/>
    <w:rsid w:val="004A337B"/>
    <w:rsid w:val="004A3F50"/>
    <w:rsid w:val="004A5E6B"/>
    <w:rsid w:val="004A7055"/>
    <w:rsid w:val="004B0358"/>
    <w:rsid w:val="004B565A"/>
    <w:rsid w:val="004B5E08"/>
    <w:rsid w:val="004B741A"/>
    <w:rsid w:val="004C3170"/>
    <w:rsid w:val="004C3C42"/>
    <w:rsid w:val="004D000E"/>
    <w:rsid w:val="004D2723"/>
    <w:rsid w:val="004D4762"/>
    <w:rsid w:val="004E1DBB"/>
    <w:rsid w:val="004E2032"/>
    <w:rsid w:val="004E5C8D"/>
    <w:rsid w:val="004E7B21"/>
    <w:rsid w:val="004F03A9"/>
    <w:rsid w:val="004F5D3C"/>
    <w:rsid w:val="004F6521"/>
    <w:rsid w:val="004F6C2C"/>
    <w:rsid w:val="00506F8D"/>
    <w:rsid w:val="005074E6"/>
    <w:rsid w:val="00511E10"/>
    <w:rsid w:val="0051467F"/>
    <w:rsid w:val="005177C6"/>
    <w:rsid w:val="00521AA9"/>
    <w:rsid w:val="00521AFC"/>
    <w:rsid w:val="0052267B"/>
    <w:rsid w:val="00525FC0"/>
    <w:rsid w:val="00535387"/>
    <w:rsid w:val="00537764"/>
    <w:rsid w:val="00540EC5"/>
    <w:rsid w:val="0054124F"/>
    <w:rsid w:val="00543D86"/>
    <w:rsid w:val="00544AD6"/>
    <w:rsid w:val="005464F2"/>
    <w:rsid w:val="005508F9"/>
    <w:rsid w:val="0055288A"/>
    <w:rsid w:val="0055463A"/>
    <w:rsid w:val="0055475A"/>
    <w:rsid w:val="00555E20"/>
    <w:rsid w:val="00556FBD"/>
    <w:rsid w:val="00557A4C"/>
    <w:rsid w:val="00560E4F"/>
    <w:rsid w:val="00564513"/>
    <w:rsid w:val="00565CBB"/>
    <w:rsid w:val="00571385"/>
    <w:rsid w:val="005745EC"/>
    <w:rsid w:val="0057481D"/>
    <w:rsid w:val="005749D1"/>
    <w:rsid w:val="00575E28"/>
    <w:rsid w:val="00576747"/>
    <w:rsid w:val="00577DFA"/>
    <w:rsid w:val="00577FAA"/>
    <w:rsid w:val="00580E55"/>
    <w:rsid w:val="0058467D"/>
    <w:rsid w:val="00587412"/>
    <w:rsid w:val="0059011A"/>
    <w:rsid w:val="00590304"/>
    <w:rsid w:val="00591578"/>
    <w:rsid w:val="00593A9D"/>
    <w:rsid w:val="00594480"/>
    <w:rsid w:val="005A2B43"/>
    <w:rsid w:val="005A303E"/>
    <w:rsid w:val="005A593C"/>
    <w:rsid w:val="005A5A2B"/>
    <w:rsid w:val="005B0856"/>
    <w:rsid w:val="005B1411"/>
    <w:rsid w:val="005C3141"/>
    <w:rsid w:val="005C4258"/>
    <w:rsid w:val="005C4A9E"/>
    <w:rsid w:val="005C6D73"/>
    <w:rsid w:val="005D43AC"/>
    <w:rsid w:val="005D4ED6"/>
    <w:rsid w:val="005D5CD4"/>
    <w:rsid w:val="005D6045"/>
    <w:rsid w:val="005D62FF"/>
    <w:rsid w:val="005D6D5B"/>
    <w:rsid w:val="005E2004"/>
    <w:rsid w:val="005E2489"/>
    <w:rsid w:val="005E3B05"/>
    <w:rsid w:val="005E3E19"/>
    <w:rsid w:val="005E6ED3"/>
    <w:rsid w:val="005F0B7C"/>
    <w:rsid w:val="005F1C78"/>
    <w:rsid w:val="005F30B1"/>
    <w:rsid w:val="00600E6F"/>
    <w:rsid w:val="006022DA"/>
    <w:rsid w:val="0060406E"/>
    <w:rsid w:val="006045C3"/>
    <w:rsid w:val="0060774B"/>
    <w:rsid w:val="00610E69"/>
    <w:rsid w:val="00611220"/>
    <w:rsid w:val="0061194F"/>
    <w:rsid w:val="006147B1"/>
    <w:rsid w:val="0061726A"/>
    <w:rsid w:val="00622994"/>
    <w:rsid w:val="00625D98"/>
    <w:rsid w:val="006318CD"/>
    <w:rsid w:val="006327E7"/>
    <w:rsid w:val="00636953"/>
    <w:rsid w:val="00640269"/>
    <w:rsid w:val="00640F47"/>
    <w:rsid w:val="00645E49"/>
    <w:rsid w:val="006470E4"/>
    <w:rsid w:val="006477E0"/>
    <w:rsid w:val="006508C8"/>
    <w:rsid w:val="006543B1"/>
    <w:rsid w:val="00656C2A"/>
    <w:rsid w:val="006577D3"/>
    <w:rsid w:val="00660EBD"/>
    <w:rsid w:val="0066149F"/>
    <w:rsid w:val="00662549"/>
    <w:rsid w:val="00663C79"/>
    <w:rsid w:val="006678E5"/>
    <w:rsid w:val="006701BC"/>
    <w:rsid w:val="0067171F"/>
    <w:rsid w:val="00673B65"/>
    <w:rsid w:val="00676EF0"/>
    <w:rsid w:val="006775EF"/>
    <w:rsid w:val="00681157"/>
    <w:rsid w:val="00687497"/>
    <w:rsid w:val="00692376"/>
    <w:rsid w:val="006A3122"/>
    <w:rsid w:val="006A4BDA"/>
    <w:rsid w:val="006A50C0"/>
    <w:rsid w:val="006A61F7"/>
    <w:rsid w:val="006B102B"/>
    <w:rsid w:val="006B1F1D"/>
    <w:rsid w:val="006B3D73"/>
    <w:rsid w:val="006B4773"/>
    <w:rsid w:val="006B61B9"/>
    <w:rsid w:val="006B6E56"/>
    <w:rsid w:val="006C14B5"/>
    <w:rsid w:val="006C4DF8"/>
    <w:rsid w:val="006C6661"/>
    <w:rsid w:val="006D04F4"/>
    <w:rsid w:val="006D06D9"/>
    <w:rsid w:val="006D15F5"/>
    <w:rsid w:val="006D171C"/>
    <w:rsid w:val="006D2A27"/>
    <w:rsid w:val="006D52BA"/>
    <w:rsid w:val="006D62BD"/>
    <w:rsid w:val="006E0A6C"/>
    <w:rsid w:val="006E12D0"/>
    <w:rsid w:val="006E18D1"/>
    <w:rsid w:val="006E1FC3"/>
    <w:rsid w:val="006E2498"/>
    <w:rsid w:val="006E3B20"/>
    <w:rsid w:val="006E3B37"/>
    <w:rsid w:val="006E4FC8"/>
    <w:rsid w:val="006E6D55"/>
    <w:rsid w:val="006E730B"/>
    <w:rsid w:val="006F03A8"/>
    <w:rsid w:val="006F13A1"/>
    <w:rsid w:val="006F6EB4"/>
    <w:rsid w:val="006F6FDB"/>
    <w:rsid w:val="007018BC"/>
    <w:rsid w:val="00704799"/>
    <w:rsid w:val="00704B8E"/>
    <w:rsid w:val="0070790E"/>
    <w:rsid w:val="00707F5B"/>
    <w:rsid w:val="00713C98"/>
    <w:rsid w:val="007147CF"/>
    <w:rsid w:val="007150A9"/>
    <w:rsid w:val="0071581F"/>
    <w:rsid w:val="00717DEE"/>
    <w:rsid w:val="00721E97"/>
    <w:rsid w:val="00722A00"/>
    <w:rsid w:val="0072760A"/>
    <w:rsid w:val="00727E38"/>
    <w:rsid w:val="007306DF"/>
    <w:rsid w:val="007329F3"/>
    <w:rsid w:val="007342CF"/>
    <w:rsid w:val="00735830"/>
    <w:rsid w:val="00735E55"/>
    <w:rsid w:val="00736446"/>
    <w:rsid w:val="00736AF9"/>
    <w:rsid w:val="00737247"/>
    <w:rsid w:val="00741BAD"/>
    <w:rsid w:val="00746EED"/>
    <w:rsid w:val="00747FC7"/>
    <w:rsid w:val="00756B74"/>
    <w:rsid w:val="00757961"/>
    <w:rsid w:val="00757BAB"/>
    <w:rsid w:val="007613FD"/>
    <w:rsid w:val="00770E66"/>
    <w:rsid w:val="00771024"/>
    <w:rsid w:val="00771164"/>
    <w:rsid w:val="007726ED"/>
    <w:rsid w:val="0077322E"/>
    <w:rsid w:val="0077325A"/>
    <w:rsid w:val="0077442C"/>
    <w:rsid w:val="00781FD1"/>
    <w:rsid w:val="0078214D"/>
    <w:rsid w:val="00783B20"/>
    <w:rsid w:val="00787964"/>
    <w:rsid w:val="00792A84"/>
    <w:rsid w:val="00792ACA"/>
    <w:rsid w:val="00796349"/>
    <w:rsid w:val="00797A43"/>
    <w:rsid w:val="007A56B8"/>
    <w:rsid w:val="007B339B"/>
    <w:rsid w:val="007B4650"/>
    <w:rsid w:val="007B6FB7"/>
    <w:rsid w:val="007B7C75"/>
    <w:rsid w:val="007B7F96"/>
    <w:rsid w:val="007C3B1F"/>
    <w:rsid w:val="007C53C4"/>
    <w:rsid w:val="007C55FF"/>
    <w:rsid w:val="007C6ED8"/>
    <w:rsid w:val="007C74FE"/>
    <w:rsid w:val="007D1A5A"/>
    <w:rsid w:val="007D1CEC"/>
    <w:rsid w:val="007D1EEA"/>
    <w:rsid w:val="007D2011"/>
    <w:rsid w:val="007D29BD"/>
    <w:rsid w:val="007D41C5"/>
    <w:rsid w:val="007E0862"/>
    <w:rsid w:val="007E131A"/>
    <w:rsid w:val="007E2493"/>
    <w:rsid w:val="007E3DF4"/>
    <w:rsid w:val="007E5D16"/>
    <w:rsid w:val="007E625B"/>
    <w:rsid w:val="007F0BD8"/>
    <w:rsid w:val="007F1132"/>
    <w:rsid w:val="007F4F15"/>
    <w:rsid w:val="007F5A75"/>
    <w:rsid w:val="007F5FBC"/>
    <w:rsid w:val="007F6403"/>
    <w:rsid w:val="007F660E"/>
    <w:rsid w:val="007F7C4D"/>
    <w:rsid w:val="00800973"/>
    <w:rsid w:val="0080187F"/>
    <w:rsid w:val="00802652"/>
    <w:rsid w:val="00803031"/>
    <w:rsid w:val="00805238"/>
    <w:rsid w:val="008055EE"/>
    <w:rsid w:val="0081032B"/>
    <w:rsid w:val="00810ED3"/>
    <w:rsid w:val="00813097"/>
    <w:rsid w:val="00813BD1"/>
    <w:rsid w:val="0081695A"/>
    <w:rsid w:val="008213C6"/>
    <w:rsid w:val="008224E0"/>
    <w:rsid w:val="00823C26"/>
    <w:rsid w:val="008241E5"/>
    <w:rsid w:val="008253C4"/>
    <w:rsid w:val="008271C5"/>
    <w:rsid w:val="00831B14"/>
    <w:rsid w:val="00834333"/>
    <w:rsid w:val="008354CD"/>
    <w:rsid w:val="008363F5"/>
    <w:rsid w:val="00842365"/>
    <w:rsid w:val="008444EC"/>
    <w:rsid w:val="00847983"/>
    <w:rsid w:val="00852FDA"/>
    <w:rsid w:val="0085412C"/>
    <w:rsid w:val="008541DA"/>
    <w:rsid w:val="00856C87"/>
    <w:rsid w:val="00860AC8"/>
    <w:rsid w:val="008615D7"/>
    <w:rsid w:val="00862D03"/>
    <w:rsid w:val="008710C4"/>
    <w:rsid w:val="00871F28"/>
    <w:rsid w:val="008735A1"/>
    <w:rsid w:val="00875712"/>
    <w:rsid w:val="00876F58"/>
    <w:rsid w:val="00877FC7"/>
    <w:rsid w:val="008809C1"/>
    <w:rsid w:val="00880B00"/>
    <w:rsid w:val="008814A4"/>
    <w:rsid w:val="00882D31"/>
    <w:rsid w:val="00882D8B"/>
    <w:rsid w:val="0088305C"/>
    <w:rsid w:val="00883EBF"/>
    <w:rsid w:val="00885381"/>
    <w:rsid w:val="0088607A"/>
    <w:rsid w:val="00890577"/>
    <w:rsid w:val="008912E1"/>
    <w:rsid w:val="008924C2"/>
    <w:rsid w:val="00894227"/>
    <w:rsid w:val="00894F2C"/>
    <w:rsid w:val="00897339"/>
    <w:rsid w:val="008A3650"/>
    <w:rsid w:val="008A4283"/>
    <w:rsid w:val="008A59A0"/>
    <w:rsid w:val="008B2E15"/>
    <w:rsid w:val="008B5220"/>
    <w:rsid w:val="008B6FB5"/>
    <w:rsid w:val="008C076D"/>
    <w:rsid w:val="008C4593"/>
    <w:rsid w:val="008C4D36"/>
    <w:rsid w:val="008C6C50"/>
    <w:rsid w:val="008D01CD"/>
    <w:rsid w:val="008D046B"/>
    <w:rsid w:val="008D139C"/>
    <w:rsid w:val="008D61D1"/>
    <w:rsid w:val="008E15B5"/>
    <w:rsid w:val="008E42E8"/>
    <w:rsid w:val="008E5CEC"/>
    <w:rsid w:val="008E65DE"/>
    <w:rsid w:val="008E6BD8"/>
    <w:rsid w:val="008F3EA0"/>
    <w:rsid w:val="008F44DF"/>
    <w:rsid w:val="008F7CDB"/>
    <w:rsid w:val="00901E9B"/>
    <w:rsid w:val="00901F12"/>
    <w:rsid w:val="00906C0A"/>
    <w:rsid w:val="00911031"/>
    <w:rsid w:val="009154D5"/>
    <w:rsid w:val="009156F1"/>
    <w:rsid w:val="00922590"/>
    <w:rsid w:val="00923AB2"/>
    <w:rsid w:val="00930EC8"/>
    <w:rsid w:val="00933CAA"/>
    <w:rsid w:val="00935DF5"/>
    <w:rsid w:val="0093634F"/>
    <w:rsid w:val="00940CE5"/>
    <w:rsid w:val="0094381A"/>
    <w:rsid w:val="00944BE6"/>
    <w:rsid w:val="0094736B"/>
    <w:rsid w:val="00953394"/>
    <w:rsid w:val="00954064"/>
    <w:rsid w:val="00956DEF"/>
    <w:rsid w:val="0095790C"/>
    <w:rsid w:val="0096023B"/>
    <w:rsid w:val="00960DD1"/>
    <w:rsid w:val="00961099"/>
    <w:rsid w:val="00961432"/>
    <w:rsid w:val="00963512"/>
    <w:rsid w:val="00963FDC"/>
    <w:rsid w:val="0096481A"/>
    <w:rsid w:val="00965572"/>
    <w:rsid w:val="00984776"/>
    <w:rsid w:val="00984E60"/>
    <w:rsid w:val="0098543E"/>
    <w:rsid w:val="009864A2"/>
    <w:rsid w:val="00995B86"/>
    <w:rsid w:val="009962A5"/>
    <w:rsid w:val="009A05AE"/>
    <w:rsid w:val="009A0E58"/>
    <w:rsid w:val="009A248D"/>
    <w:rsid w:val="009A3378"/>
    <w:rsid w:val="009A6CF3"/>
    <w:rsid w:val="009A73AC"/>
    <w:rsid w:val="009B0AA0"/>
    <w:rsid w:val="009B2223"/>
    <w:rsid w:val="009B2369"/>
    <w:rsid w:val="009B71F5"/>
    <w:rsid w:val="009B723E"/>
    <w:rsid w:val="009C0E95"/>
    <w:rsid w:val="009C1401"/>
    <w:rsid w:val="009C61F0"/>
    <w:rsid w:val="009C6A09"/>
    <w:rsid w:val="009D111A"/>
    <w:rsid w:val="009D1A08"/>
    <w:rsid w:val="009D2296"/>
    <w:rsid w:val="009D3F43"/>
    <w:rsid w:val="009D4A6D"/>
    <w:rsid w:val="009D53CC"/>
    <w:rsid w:val="009E18C7"/>
    <w:rsid w:val="009E2D5F"/>
    <w:rsid w:val="009E59A0"/>
    <w:rsid w:val="009F4880"/>
    <w:rsid w:val="00A00761"/>
    <w:rsid w:val="00A04DA6"/>
    <w:rsid w:val="00A077B5"/>
    <w:rsid w:val="00A14E3A"/>
    <w:rsid w:val="00A15668"/>
    <w:rsid w:val="00A15BF2"/>
    <w:rsid w:val="00A1627A"/>
    <w:rsid w:val="00A20CE9"/>
    <w:rsid w:val="00A20E2E"/>
    <w:rsid w:val="00A234D0"/>
    <w:rsid w:val="00A2432C"/>
    <w:rsid w:val="00A3055E"/>
    <w:rsid w:val="00A3456A"/>
    <w:rsid w:val="00A366C1"/>
    <w:rsid w:val="00A37BBD"/>
    <w:rsid w:val="00A41089"/>
    <w:rsid w:val="00A411F9"/>
    <w:rsid w:val="00A41B38"/>
    <w:rsid w:val="00A43579"/>
    <w:rsid w:val="00A43686"/>
    <w:rsid w:val="00A43EC5"/>
    <w:rsid w:val="00A47A01"/>
    <w:rsid w:val="00A52BD5"/>
    <w:rsid w:val="00A53C9A"/>
    <w:rsid w:val="00A57053"/>
    <w:rsid w:val="00A575BF"/>
    <w:rsid w:val="00A60141"/>
    <w:rsid w:val="00A611CF"/>
    <w:rsid w:val="00A64B43"/>
    <w:rsid w:val="00A64C16"/>
    <w:rsid w:val="00A679E3"/>
    <w:rsid w:val="00A70077"/>
    <w:rsid w:val="00A71A26"/>
    <w:rsid w:val="00A7431E"/>
    <w:rsid w:val="00A75EA4"/>
    <w:rsid w:val="00A7695D"/>
    <w:rsid w:val="00A77ACB"/>
    <w:rsid w:val="00A82FA0"/>
    <w:rsid w:val="00A84C7A"/>
    <w:rsid w:val="00A90E18"/>
    <w:rsid w:val="00A9123E"/>
    <w:rsid w:val="00A924A9"/>
    <w:rsid w:val="00A9506D"/>
    <w:rsid w:val="00AA23F5"/>
    <w:rsid w:val="00AA2D88"/>
    <w:rsid w:val="00AA2D91"/>
    <w:rsid w:val="00AA515B"/>
    <w:rsid w:val="00AA7741"/>
    <w:rsid w:val="00AB2F57"/>
    <w:rsid w:val="00AB31B6"/>
    <w:rsid w:val="00AB6704"/>
    <w:rsid w:val="00AC2DEC"/>
    <w:rsid w:val="00AC3505"/>
    <w:rsid w:val="00AC3CD4"/>
    <w:rsid w:val="00AD2DAA"/>
    <w:rsid w:val="00AD4098"/>
    <w:rsid w:val="00AD45C2"/>
    <w:rsid w:val="00AD6F44"/>
    <w:rsid w:val="00AE289F"/>
    <w:rsid w:val="00AE3CC6"/>
    <w:rsid w:val="00AF076A"/>
    <w:rsid w:val="00AF1EC8"/>
    <w:rsid w:val="00AF234A"/>
    <w:rsid w:val="00AF6C68"/>
    <w:rsid w:val="00B001D3"/>
    <w:rsid w:val="00B00CEC"/>
    <w:rsid w:val="00B0111C"/>
    <w:rsid w:val="00B029C6"/>
    <w:rsid w:val="00B06568"/>
    <w:rsid w:val="00B06FAE"/>
    <w:rsid w:val="00B10841"/>
    <w:rsid w:val="00B1344A"/>
    <w:rsid w:val="00B21D07"/>
    <w:rsid w:val="00B31C51"/>
    <w:rsid w:val="00B32556"/>
    <w:rsid w:val="00B32F4E"/>
    <w:rsid w:val="00B33BC0"/>
    <w:rsid w:val="00B346FF"/>
    <w:rsid w:val="00B40E61"/>
    <w:rsid w:val="00B47361"/>
    <w:rsid w:val="00B52ECC"/>
    <w:rsid w:val="00B569C6"/>
    <w:rsid w:val="00B56F31"/>
    <w:rsid w:val="00B662EF"/>
    <w:rsid w:val="00B66807"/>
    <w:rsid w:val="00B6742D"/>
    <w:rsid w:val="00B67BBD"/>
    <w:rsid w:val="00B73C21"/>
    <w:rsid w:val="00B745D1"/>
    <w:rsid w:val="00B75A14"/>
    <w:rsid w:val="00B76E63"/>
    <w:rsid w:val="00B80D47"/>
    <w:rsid w:val="00B81C27"/>
    <w:rsid w:val="00B82C1F"/>
    <w:rsid w:val="00B82D85"/>
    <w:rsid w:val="00B84C81"/>
    <w:rsid w:val="00B90F3C"/>
    <w:rsid w:val="00B94BC3"/>
    <w:rsid w:val="00B97B63"/>
    <w:rsid w:val="00BA110F"/>
    <w:rsid w:val="00BA1F57"/>
    <w:rsid w:val="00BA21CF"/>
    <w:rsid w:val="00BA256C"/>
    <w:rsid w:val="00BA487C"/>
    <w:rsid w:val="00BA569B"/>
    <w:rsid w:val="00BA68C9"/>
    <w:rsid w:val="00BA77C7"/>
    <w:rsid w:val="00BB0003"/>
    <w:rsid w:val="00BB0AF9"/>
    <w:rsid w:val="00BB0FF4"/>
    <w:rsid w:val="00BB234D"/>
    <w:rsid w:val="00BB28B1"/>
    <w:rsid w:val="00BB2FE1"/>
    <w:rsid w:val="00BB58A7"/>
    <w:rsid w:val="00BC06BF"/>
    <w:rsid w:val="00BC3FCA"/>
    <w:rsid w:val="00BC7985"/>
    <w:rsid w:val="00BC7E60"/>
    <w:rsid w:val="00BD0291"/>
    <w:rsid w:val="00BD03D8"/>
    <w:rsid w:val="00BD1828"/>
    <w:rsid w:val="00BD36BA"/>
    <w:rsid w:val="00BD5A69"/>
    <w:rsid w:val="00BD6A28"/>
    <w:rsid w:val="00BD70DA"/>
    <w:rsid w:val="00BE0C99"/>
    <w:rsid w:val="00BE0FB2"/>
    <w:rsid w:val="00BE1B56"/>
    <w:rsid w:val="00BE3866"/>
    <w:rsid w:val="00BE67EF"/>
    <w:rsid w:val="00BE6BB3"/>
    <w:rsid w:val="00BF17D1"/>
    <w:rsid w:val="00BF40BD"/>
    <w:rsid w:val="00BF593A"/>
    <w:rsid w:val="00BF68A9"/>
    <w:rsid w:val="00BF7CA8"/>
    <w:rsid w:val="00C01EA9"/>
    <w:rsid w:val="00C109F0"/>
    <w:rsid w:val="00C11DC7"/>
    <w:rsid w:val="00C12A80"/>
    <w:rsid w:val="00C205F3"/>
    <w:rsid w:val="00C23BE6"/>
    <w:rsid w:val="00C24676"/>
    <w:rsid w:val="00C26120"/>
    <w:rsid w:val="00C26E07"/>
    <w:rsid w:val="00C30FE2"/>
    <w:rsid w:val="00C37BB2"/>
    <w:rsid w:val="00C37FBF"/>
    <w:rsid w:val="00C42A69"/>
    <w:rsid w:val="00C4376D"/>
    <w:rsid w:val="00C46684"/>
    <w:rsid w:val="00C501E5"/>
    <w:rsid w:val="00C53874"/>
    <w:rsid w:val="00C54229"/>
    <w:rsid w:val="00C56080"/>
    <w:rsid w:val="00C560CD"/>
    <w:rsid w:val="00C56825"/>
    <w:rsid w:val="00C60BB9"/>
    <w:rsid w:val="00C63E57"/>
    <w:rsid w:val="00C655D9"/>
    <w:rsid w:val="00C673C5"/>
    <w:rsid w:val="00C67703"/>
    <w:rsid w:val="00C70529"/>
    <w:rsid w:val="00C7074A"/>
    <w:rsid w:val="00C734C4"/>
    <w:rsid w:val="00C74262"/>
    <w:rsid w:val="00C7721C"/>
    <w:rsid w:val="00C77DA2"/>
    <w:rsid w:val="00C80B84"/>
    <w:rsid w:val="00C80F70"/>
    <w:rsid w:val="00C83DA8"/>
    <w:rsid w:val="00C8758F"/>
    <w:rsid w:val="00C91C11"/>
    <w:rsid w:val="00C94EA2"/>
    <w:rsid w:val="00C9742D"/>
    <w:rsid w:val="00C97BE7"/>
    <w:rsid w:val="00CA02B5"/>
    <w:rsid w:val="00CA1659"/>
    <w:rsid w:val="00CA30BF"/>
    <w:rsid w:val="00CA3B27"/>
    <w:rsid w:val="00CA7C2A"/>
    <w:rsid w:val="00CB0CE8"/>
    <w:rsid w:val="00CB1E8F"/>
    <w:rsid w:val="00CB3EB4"/>
    <w:rsid w:val="00CB5595"/>
    <w:rsid w:val="00CB623C"/>
    <w:rsid w:val="00CC006A"/>
    <w:rsid w:val="00CC0B08"/>
    <w:rsid w:val="00CC3197"/>
    <w:rsid w:val="00CC4674"/>
    <w:rsid w:val="00CC698C"/>
    <w:rsid w:val="00CC756B"/>
    <w:rsid w:val="00CC78BE"/>
    <w:rsid w:val="00CD2932"/>
    <w:rsid w:val="00CD5748"/>
    <w:rsid w:val="00CD6B54"/>
    <w:rsid w:val="00CD6F25"/>
    <w:rsid w:val="00CD790E"/>
    <w:rsid w:val="00CE4C55"/>
    <w:rsid w:val="00CE683E"/>
    <w:rsid w:val="00CE7FAE"/>
    <w:rsid w:val="00CF4F8C"/>
    <w:rsid w:val="00D015D7"/>
    <w:rsid w:val="00D0175C"/>
    <w:rsid w:val="00D017CF"/>
    <w:rsid w:val="00D03561"/>
    <w:rsid w:val="00D043B3"/>
    <w:rsid w:val="00D04ACB"/>
    <w:rsid w:val="00D04ED2"/>
    <w:rsid w:val="00D053C2"/>
    <w:rsid w:val="00D10AAC"/>
    <w:rsid w:val="00D118E9"/>
    <w:rsid w:val="00D145A3"/>
    <w:rsid w:val="00D146E0"/>
    <w:rsid w:val="00D157B1"/>
    <w:rsid w:val="00D21373"/>
    <w:rsid w:val="00D21E25"/>
    <w:rsid w:val="00D24D86"/>
    <w:rsid w:val="00D25CE9"/>
    <w:rsid w:val="00D32CBE"/>
    <w:rsid w:val="00D33C16"/>
    <w:rsid w:val="00D34C3B"/>
    <w:rsid w:val="00D369B0"/>
    <w:rsid w:val="00D3700C"/>
    <w:rsid w:val="00D372C5"/>
    <w:rsid w:val="00D3737B"/>
    <w:rsid w:val="00D37EFD"/>
    <w:rsid w:val="00D40B9B"/>
    <w:rsid w:val="00D410ED"/>
    <w:rsid w:val="00D41D47"/>
    <w:rsid w:val="00D42B5C"/>
    <w:rsid w:val="00D441F9"/>
    <w:rsid w:val="00D456A2"/>
    <w:rsid w:val="00D459FE"/>
    <w:rsid w:val="00D540E2"/>
    <w:rsid w:val="00D554F3"/>
    <w:rsid w:val="00D5692E"/>
    <w:rsid w:val="00D570AE"/>
    <w:rsid w:val="00D61DAE"/>
    <w:rsid w:val="00D63E4D"/>
    <w:rsid w:val="00D65995"/>
    <w:rsid w:val="00D70115"/>
    <w:rsid w:val="00D71780"/>
    <w:rsid w:val="00D72ADF"/>
    <w:rsid w:val="00D72E50"/>
    <w:rsid w:val="00D76AAD"/>
    <w:rsid w:val="00D81D49"/>
    <w:rsid w:val="00D82730"/>
    <w:rsid w:val="00D83842"/>
    <w:rsid w:val="00D83AD0"/>
    <w:rsid w:val="00D83BE6"/>
    <w:rsid w:val="00D8427C"/>
    <w:rsid w:val="00D86BE7"/>
    <w:rsid w:val="00D91657"/>
    <w:rsid w:val="00DA06F9"/>
    <w:rsid w:val="00DA2A94"/>
    <w:rsid w:val="00DA54D0"/>
    <w:rsid w:val="00DA773A"/>
    <w:rsid w:val="00DB2CE0"/>
    <w:rsid w:val="00DB3088"/>
    <w:rsid w:val="00DB3979"/>
    <w:rsid w:val="00DB49B6"/>
    <w:rsid w:val="00DB56BD"/>
    <w:rsid w:val="00DC0BBC"/>
    <w:rsid w:val="00DC114E"/>
    <w:rsid w:val="00DC24FF"/>
    <w:rsid w:val="00DC70E9"/>
    <w:rsid w:val="00DD0AE1"/>
    <w:rsid w:val="00DD3852"/>
    <w:rsid w:val="00DD5A93"/>
    <w:rsid w:val="00DE092D"/>
    <w:rsid w:val="00DE3267"/>
    <w:rsid w:val="00DE38D9"/>
    <w:rsid w:val="00DE4F44"/>
    <w:rsid w:val="00DF0680"/>
    <w:rsid w:val="00DF4245"/>
    <w:rsid w:val="00E00B93"/>
    <w:rsid w:val="00E04FB8"/>
    <w:rsid w:val="00E104DD"/>
    <w:rsid w:val="00E12BB9"/>
    <w:rsid w:val="00E158F5"/>
    <w:rsid w:val="00E16F5E"/>
    <w:rsid w:val="00E17423"/>
    <w:rsid w:val="00E26362"/>
    <w:rsid w:val="00E26C23"/>
    <w:rsid w:val="00E2788A"/>
    <w:rsid w:val="00E313B1"/>
    <w:rsid w:val="00E335D3"/>
    <w:rsid w:val="00E33762"/>
    <w:rsid w:val="00E33EED"/>
    <w:rsid w:val="00E356AC"/>
    <w:rsid w:val="00E41DD1"/>
    <w:rsid w:val="00E42A9B"/>
    <w:rsid w:val="00E43001"/>
    <w:rsid w:val="00E46A26"/>
    <w:rsid w:val="00E47109"/>
    <w:rsid w:val="00E5077B"/>
    <w:rsid w:val="00E5104F"/>
    <w:rsid w:val="00E534D3"/>
    <w:rsid w:val="00E54915"/>
    <w:rsid w:val="00E572EF"/>
    <w:rsid w:val="00E57BA8"/>
    <w:rsid w:val="00E60C48"/>
    <w:rsid w:val="00E62A5D"/>
    <w:rsid w:val="00E638EC"/>
    <w:rsid w:val="00E64F4D"/>
    <w:rsid w:val="00E65143"/>
    <w:rsid w:val="00E66FF4"/>
    <w:rsid w:val="00E70032"/>
    <w:rsid w:val="00E71B9C"/>
    <w:rsid w:val="00E71CD4"/>
    <w:rsid w:val="00E77290"/>
    <w:rsid w:val="00E80530"/>
    <w:rsid w:val="00E834DD"/>
    <w:rsid w:val="00E83547"/>
    <w:rsid w:val="00E83D72"/>
    <w:rsid w:val="00E84565"/>
    <w:rsid w:val="00E84724"/>
    <w:rsid w:val="00E850F6"/>
    <w:rsid w:val="00E87708"/>
    <w:rsid w:val="00E87D9F"/>
    <w:rsid w:val="00E9079B"/>
    <w:rsid w:val="00E911EB"/>
    <w:rsid w:val="00E9273C"/>
    <w:rsid w:val="00EA0F56"/>
    <w:rsid w:val="00EA274C"/>
    <w:rsid w:val="00EA3108"/>
    <w:rsid w:val="00EA6AAE"/>
    <w:rsid w:val="00EA7A91"/>
    <w:rsid w:val="00EB1A90"/>
    <w:rsid w:val="00EB3091"/>
    <w:rsid w:val="00EB3EAC"/>
    <w:rsid w:val="00EB4627"/>
    <w:rsid w:val="00EB48A5"/>
    <w:rsid w:val="00EB4BAE"/>
    <w:rsid w:val="00EB6423"/>
    <w:rsid w:val="00EB6F1A"/>
    <w:rsid w:val="00EC32A3"/>
    <w:rsid w:val="00EC34A9"/>
    <w:rsid w:val="00EC385B"/>
    <w:rsid w:val="00EC639A"/>
    <w:rsid w:val="00ED2C89"/>
    <w:rsid w:val="00ED4315"/>
    <w:rsid w:val="00ED47CE"/>
    <w:rsid w:val="00ED7F01"/>
    <w:rsid w:val="00EE46D2"/>
    <w:rsid w:val="00EE4B2D"/>
    <w:rsid w:val="00EE6855"/>
    <w:rsid w:val="00EF1697"/>
    <w:rsid w:val="00F028A8"/>
    <w:rsid w:val="00F04BBA"/>
    <w:rsid w:val="00F06007"/>
    <w:rsid w:val="00F06A70"/>
    <w:rsid w:val="00F1061C"/>
    <w:rsid w:val="00F12691"/>
    <w:rsid w:val="00F23EA2"/>
    <w:rsid w:val="00F240D0"/>
    <w:rsid w:val="00F2618D"/>
    <w:rsid w:val="00F2647D"/>
    <w:rsid w:val="00F26B29"/>
    <w:rsid w:val="00F3078B"/>
    <w:rsid w:val="00F3187A"/>
    <w:rsid w:val="00F32A5B"/>
    <w:rsid w:val="00F3307A"/>
    <w:rsid w:val="00F44F98"/>
    <w:rsid w:val="00F50B25"/>
    <w:rsid w:val="00F50F79"/>
    <w:rsid w:val="00F51A45"/>
    <w:rsid w:val="00F52DEC"/>
    <w:rsid w:val="00F5614F"/>
    <w:rsid w:val="00F57E6C"/>
    <w:rsid w:val="00F6005E"/>
    <w:rsid w:val="00F62B7D"/>
    <w:rsid w:val="00F6330D"/>
    <w:rsid w:val="00F63F9C"/>
    <w:rsid w:val="00F659F9"/>
    <w:rsid w:val="00F70599"/>
    <w:rsid w:val="00F72FB7"/>
    <w:rsid w:val="00F76270"/>
    <w:rsid w:val="00F765CC"/>
    <w:rsid w:val="00F77245"/>
    <w:rsid w:val="00F815C0"/>
    <w:rsid w:val="00F83B04"/>
    <w:rsid w:val="00F83D33"/>
    <w:rsid w:val="00F8579A"/>
    <w:rsid w:val="00F86ED8"/>
    <w:rsid w:val="00F879C2"/>
    <w:rsid w:val="00F94697"/>
    <w:rsid w:val="00F9665A"/>
    <w:rsid w:val="00FA040B"/>
    <w:rsid w:val="00FA32EA"/>
    <w:rsid w:val="00FA6E63"/>
    <w:rsid w:val="00FB3FDA"/>
    <w:rsid w:val="00FC4E2A"/>
    <w:rsid w:val="00FC67E7"/>
    <w:rsid w:val="00FC785F"/>
    <w:rsid w:val="00FD1255"/>
    <w:rsid w:val="00FD1F86"/>
    <w:rsid w:val="00FD2EF8"/>
    <w:rsid w:val="00FD4D1F"/>
    <w:rsid w:val="00FD5911"/>
    <w:rsid w:val="00FD5B9A"/>
    <w:rsid w:val="00FD636C"/>
    <w:rsid w:val="00FE1581"/>
    <w:rsid w:val="00FE26E7"/>
    <w:rsid w:val="00FE4D38"/>
    <w:rsid w:val="00FE5DDD"/>
    <w:rsid w:val="00FF51C0"/>
    <w:rsid w:val="00FF59E8"/>
    <w:rsid w:val="00FF7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4E"/>
  </w:style>
  <w:style w:type="paragraph" w:styleId="1">
    <w:name w:val="heading 1"/>
    <w:basedOn w:val="a"/>
    <w:next w:val="a"/>
    <w:link w:val="10"/>
    <w:uiPriority w:val="9"/>
    <w:qFormat/>
    <w:rsid w:val="001B34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2A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F6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6D2A2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2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6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ED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B6662"/>
    <w:pPr>
      <w:spacing w:after="0" w:line="240" w:lineRule="auto"/>
    </w:pPr>
  </w:style>
  <w:style w:type="table" w:styleId="a7">
    <w:name w:val="Table Grid"/>
    <w:basedOn w:val="a1"/>
    <w:uiPriority w:val="59"/>
    <w:rsid w:val="00663C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4F6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9B71F5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9B71F5"/>
    <w:rPr>
      <w:sz w:val="20"/>
      <w:szCs w:val="20"/>
    </w:rPr>
  </w:style>
  <w:style w:type="character" w:styleId="ab">
    <w:name w:val="footnote reference"/>
    <w:basedOn w:val="a0"/>
    <w:unhideWhenUsed/>
    <w:qFormat/>
    <w:rsid w:val="009B71F5"/>
    <w:rPr>
      <w:vertAlign w:val="superscript"/>
    </w:rPr>
  </w:style>
  <w:style w:type="paragraph" w:customStyle="1" w:styleId="Style6">
    <w:name w:val="Style6"/>
    <w:basedOn w:val="a"/>
    <w:uiPriority w:val="99"/>
    <w:rsid w:val="009B71F5"/>
    <w:pPr>
      <w:widowControl w:val="0"/>
      <w:autoSpaceDE w:val="0"/>
      <w:autoSpaceDN w:val="0"/>
      <w:adjustRightInd w:val="0"/>
      <w:spacing w:after="0" w:line="346" w:lineRule="exact"/>
      <w:ind w:firstLine="49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8">
    <w:name w:val="Font Style68"/>
    <w:uiPriority w:val="99"/>
    <w:rsid w:val="009B71F5"/>
    <w:rPr>
      <w:rFonts w:ascii="Times New Roman" w:hAnsi="Times New Roman" w:cs="Times New Roman" w:hint="default"/>
      <w:color w:val="000000"/>
      <w:sz w:val="18"/>
      <w:szCs w:val="18"/>
    </w:rPr>
  </w:style>
  <w:style w:type="paragraph" w:styleId="ac">
    <w:name w:val="List Paragraph"/>
    <w:aliases w:val="Абзац списка для документа,Абзац списка4,Абзац списка основной,ПАРАГРАФ,Текст с номером,Нумерованый список,List Paragraph1,(с цифрами),Выделеный,Содержание. 2 уровень,1,UL,Абзац маркированнный"/>
    <w:basedOn w:val="a"/>
    <w:link w:val="ad"/>
    <w:uiPriority w:val="34"/>
    <w:qFormat/>
    <w:rsid w:val="00FA040B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6B61B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B61B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B61B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B61B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B61B9"/>
    <w:rPr>
      <w:b/>
      <w:bCs/>
      <w:sz w:val="20"/>
      <w:szCs w:val="20"/>
    </w:rPr>
  </w:style>
  <w:style w:type="character" w:customStyle="1" w:styleId="ad">
    <w:name w:val="Абзац списка Знак"/>
    <w:aliases w:val="Абзац списка для документа Знак,Абзац списка4 Знак,Абзац списка основной Знак,ПАРАГРАФ Знак,Текст с номером Знак,Нумерованый список Знак,List Paragraph1 Знак,(с цифрами) Знак,Выделеный Знак,Содержание. 2 уровень Знак,1 Знак,UL Знак"/>
    <w:link w:val="ac"/>
    <w:uiPriority w:val="34"/>
    <w:qFormat/>
    <w:rsid w:val="002B4052"/>
  </w:style>
  <w:style w:type="paragraph" w:styleId="af3">
    <w:name w:val="header"/>
    <w:basedOn w:val="a"/>
    <w:link w:val="af4"/>
    <w:uiPriority w:val="99"/>
    <w:unhideWhenUsed/>
    <w:rsid w:val="001B3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1B345B"/>
  </w:style>
  <w:style w:type="paragraph" w:styleId="af5">
    <w:name w:val="footer"/>
    <w:basedOn w:val="a"/>
    <w:link w:val="af6"/>
    <w:uiPriority w:val="99"/>
    <w:unhideWhenUsed/>
    <w:rsid w:val="001B3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1B345B"/>
  </w:style>
  <w:style w:type="paragraph" w:customStyle="1" w:styleId="ConsPlusNormal">
    <w:name w:val="ConsPlusNormal"/>
    <w:rsid w:val="003758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6D2A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D2A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7">
    <w:name w:val="Plain Text"/>
    <w:basedOn w:val="a"/>
    <w:link w:val="af8"/>
    <w:uiPriority w:val="99"/>
    <w:unhideWhenUsed/>
    <w:rsid w:val="006D2A27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6D2A27"/>
    <w:rPr>
      <w:rFonts w:ascii="Calibri" w:eastAsiaTheme="minorHAnsi" w:hAnsi="Calibri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B34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F6EB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DB39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5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2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7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5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4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5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7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6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rirportal.ru/total-tes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academia-ds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forms.gle/QKd7rHDvLeUGDvwW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849EB-28AE-415F-B222-E41A64A07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inv06</cp:lastModifiedBy>
  <cp:revision>2</cp:revision>
  <cp:lastPrinted>2020-12-01T00:36:00Z</cp:lastPrinted>
  <dcterms:created xsi:type="dcterms:W3CDTF">2020-12-01T00:36:00Z</dcterms:created>
  <dcterms:modified xsi:type="dcterms:W3CDTF">2020-12-01T00:36:00Z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-48810390</vt:i4>
  </property>
</Properties>
</file>